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55" w:rsidRDefault="004E4CCB">
      <w:pPr>
        <w:jc w:val="both"/>
        <w:rPr>
          <w:rFonts w:ascii="Cambria" w:eastAsia="Cambria" w:hAnsi="Cambria" w:cs="Cambria"/>
          <w:b/>
          <w:sz w:val="28"/>
          <w:szCs w:val="28"/>
          <w:u w:val="single"/>
        </w:rPr>
      </w:pPr>
      <w:r>
        <w:rPr>
          <w:rFonts w:ascii="Cambria" w:eastAsia="Cambria" w:hAnsi="Cambria" w:cs="Cambria"/>
          <w:sz w:val="20"/>
          <w:szCs w:val="20"/>
        </w:rPr>
        <w:t xml:space="preserve">                                                                                           </w:t>
      </w:r>
      <w:r>
        <w:rPr>
          <w:rFonts w:ascii="Cambria" w:eastAsia="Cambria" w:hAnsi="Cambria" w:cs="Cambria"/>
          <w:b/>
          <w:sz w:val="28"/>
          <w:szCs w:val="28"/>
          <w:u w:val="single"/>
        </w:rPr>
        <w:t>R E S U M E</w:t>
      </w:r>
    </w:p>
    <w:p w:rsidR="00542755" w:rsidRDefault="004E4CCB">
      <w:pPr>
        <w:jc w:val="both"/>
        <w:rPr>
          <w:rFonts w:ascii="Cambria" w:eastAsia="Cambria" w:hAnsi="Cambria" w:cs="Cambria"/>
          <w:sz w:val="20"/>
          <w:szCs w:val="20"/>
        </w:rPr>
      </w:pPr>
      <w:r>
        <w:rPr>
          <w:rFonts w:ascii="Cambria" w:eastAsia="Cambria" w:hAnsi="Cambria" w:cs="Cambria"/>
          <w:sz w:val="20"/>
          <w:szCs w:val="20"/>
        </w:rPr>
        <w:t xml:space="preserve">   </w:t>
      </w:r>
    </w:p>
    <w:p w:rsidR="00542755" w:rsidRDefault="00630A1A" w:rsidP="00630A1A">
      <w:pPr>
        <w:ind w:left="7200" w:firstLine="720"/>
        <w:jc w:val="both"/>
        <w:rPr>
          <w:rFonts w:ascii="Cambria" w:eastAsia="Cambria" w:hAnsi="Cambria" w:cs="Cambria"/>
          <w:sz w:val="20"/>
          <w:szCs w:val="20"/>
        </w:rPr>
      </w:pPr>
      <w:r>
        <w:rPr>
          <w:rFonts w:ascii="Cambria" w:eastAsia="Cambria" w:hAnsi="Cambria" w:cs="Cambria"/>
          <w:noProof/>
          <w:sz w:val="22"/>
          <w:szCs w:val="22"/>
          <w:lang w:val="en-US"/>
        </w:rPr>
        <w:drawing>
          <wp:inline distT="0" distB="0" distL="0" distR="0" wp14:anchorId="69122745" wp14:editId="78796A70">
            <wp:extent cx="962025" cy="1038225"/>
            <wp:effectExtent l="0" t="0" r="9525" b="9525"/>
            <wp:docPr id="1" name="Picture 1" descr="C:\Users\HP11\AppData\Local\Microsoft\Windows\INetCache\Content.Word\WhatsApp Image 2025-05-15 at 13.19.36_5bef20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11\AppData\Local\Microsoft\Windows\INetCache\Content.Word\WhatsApp Image 2025-05-15 at 13.19.36_5bef20b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1038225"/>
                    </a:xfrm>
                    <a:prstGeom prst="rect">
                      <a:avLst/>
                    </a:prstGeom>
                    <a:noFill/>
                    <a:ln>
                      <a:noFill/>
                    </a:ln>
                  </pic:spPr>
                </pic:pic>
              </a:graphicData>
            </a:graphic>
          </wp:inline>
        </w:drawing>
      </w:r>
    </w:p>
    <w:p w:rsidR="00542755" w:rsidRPr="00DE7B9E" w:rsidRDefault="006F31C5">
      <w:pPr>
        <w:jc w:val="both"/>
        <w:rPr>
          <w:rFonts w:ascii="Cambria" w:eastAsia="Cambria" w:hAnsi="Cambria" w:cs="Cambria"/>
          <w:b/>
          <w:sz w:val="32"/>
          <w:szCs w:val="32"/>
        </w:rPr>
      </w:pPr>
      <w:r>
        <w:rPr>
          <w:rFonts w:ascii="Cambria" w:eastAsia="Cambria" w:hAnsi="Cambria" w:cs="Cambria"/>
          <w:b/>
          <w:sz w:val="32"/>
          <w:szCs w:val="32"/>
        </w:rPr>
        <w:t>SUDHAKAR RANJAN SINGH</w:t>
      </w:r>
      <w:r w:rsidR="00601FF0">
        <w:rPr>
          <w:rFonts w:ascii="Cambria" w:eastAsia="Cambria" w:hAnsi="Cambria" w:cs="Cambria"/>
          <w:b/>
          <w:sz w:val="32"/>
          <w:szCs w:val="32"/>
        </w:rPr>
        <w:tab/>
      </w:r>
      <w:r w:rsidR="00601FF0">
        <w:rPr>
          <w:rFonts w:ascii="Cambria" w:eastAsia="Cambria" w:hAnsi="Cambria" w:cs="Cambria"/>
          <w:b/>
          <w:sz w:val="32"/>
          <w:szCs w:val="32"/>
        </w:rPr>
        <w:tab/>
      </w:r>
      <w:r w:rsidR="00601FF0">
        <w:rPr>
          <w:rFonts w:ascii="Cambria" w:eastAsia="Cambria" w:hAnsi="Cambria" w:cs="Cambria"/>
          <w:b/>
          <w:sz w:val="32"/>
          <w:szCs w:val="32"/>
        </w:rPr>
        <w:tab/>
      </w:r>
      <w:r w:rsidR="00601FF0">
        <w:rPr>
          <w:rFonts w:ascii="Cambria" w:eastAsia="Cambria" w:hAnsi="Cambria" w:cs="Cambria"/>
          <w:b/>
          <w:sz w:val="32"/>
          <w:szCs w:val="32"/>
        </w:rPr>
        <w:tab/>
      </w:r>
      <w:r w:rsidR="00601FF0">
        <w:rPr>
          <w:rFonts w:ascii="Cambria" w:eastAsia="Cambria" w:hAnsi="Cambria" w:cs="Cambria"/>
          <w:b/>
          <w:sz w:val="32"/>
          <w:szCs w:val="32"/>
        </w:rPr>
        <w:tab/>
      </w:r>
      <w:r w:rsidR="00601FF0">
        <w:rPr>
          <w:rFonts w:ascii="Cambria" w:eastAsia="Cambria" w:hAnsi="Cambria" w:cs="Cambria"/>
          <w:b/>
          <w:sz w:val="32"/>
          <w:szCs w:val="32"/>
        </w:rPr>
        <w:tab/>
      </w:r>
      <w:r w:rsidR="00601FF0">
        <w:rPr>
          <w:rFonts w:ascii="Cambria" w:eastAsia="Cambria" w:hAnsi="Cambria" w:cs="Cambria"/>
          <w:b/>
          <w:sz w:val="32"/>
          <w:szCs w:val="32"/>
        </w:rPr>
        <w:tab/>
      </w:r>
    </w:p>
    <w:p w:rsidR="00542755" w:rsidRDefault="006F31C5">
      <w:pPr>
        <w:jc w:val="both"/>
        <w:rPr>
          <w:rFonts w:ascii="Cambria" w:eastAsia="Cambria" w:hAnsi="Cambria" w:cs="Cambria"/>
          <w:sz w:val="22"/>
          <w:szCs w:val="22"/>
        </w:rPr>
      </w:pPr>
      <w:r>
        <w:rPr>
          <w:rFonts w:ascii="Cambria" w:eastAsia="Cambria" w:hAnsi="Cambria" w:cs="Cambria"/>
          <w:sz w:val="22"/>
          <w:szCs w:val="22"/>
        </w:rPr>
        <w:t>Contact -</w:t>
      </w:r>
      <w:r w:rsidR="004E4CCB">
        <w:rPr>
          <w:rFonts w:ascii="Cambria" w:eastAsia="Cambria" w:hAnsi="Cambria" w:cs="Cambria"/>
          <w:b/>
          <w:sz w:val="22"/>
          <w:szCs w:val="22"/>
        </w:rPr>
        <w:t xml:space="preserve"> </w:t>
      </w:r>
      <w:r w:rsidR="004E4CCB">
        <w:rPr>
          <w:rFonts w:ascii="Cambria" w:eastAsia="Cambria" w:hAnsi="Cambria" w:cs="Cambria"/>
          <w:sz w:val="22"/>
          <w:szCs w:val="22"/>
        </w:rPr>
        <w:t>+91-</w:t>
      </w:r>
      <w:r>
        <w:rPr>
          <w:rFonts w:ascii="Cambria" w:eastAsia="Cambria" w:hAnsi="Cambria" w:cs="Cambria"/>
          <w:sz w:val="22"/>
          <w:szCs w:val="22"/>
        </w:rPr>
        <w:t>797972517</w:t>
      </w:r>
      <w:r w:rsidR="004E4CCB">
        <w:rPr>
          <w:rFonts w:ascii="Cambria" w:eastAsia="Cambria" w:hAnsi="Cambria" w:cs="Cambria"/>
          <w:sz w:val="22"/>
          <w:szCs w:val="22"/>
        </w:rPr>
        <w:t>2</w:t>
      </w:r>
      <w:r w:rsidR="00601FF0">
        <w:rPr>
          <w:rFonts w:ascii="Cambria" w:eastAsia="Cambria" w:hAnsi="Cambria" w:cs="Cambria"/>
          <w:sz w:val="22"/>
          <w:szCs w:val="22"/>
        </w:rPr>
        <w:tab/>
      </w:r>
      <w:r w:rsidR="00601FF0">
        <w:rPr>
          <w:rFonts w:ascii="Cambria" w:eastAsia="Cambria" w:hAnsi="Cambria" w:cs="Cambria"/>
          <w:sz w:val="22"/>
          <w:szCs w:val="22"/>
        </w:rPr>
        <w:tab/>
      </w:r>
      <w:r w:rsidR="00601FF0">
        <w:rPr>
          <w:rFonts w:ascii="Cambria" w:eastAsia="Cambria" w:hAnsi="Cambria" w:cs="Cambria"/>
          <w:sz w:val="22"/>
          <w:szCs w:val="22"/>
        </w:rPr>
        <w:tab/>
      </w:r>
      <w:r w:rsidR="00601FF0">
        <w:rPr>
          <w:rFonts w:ascii="Cambria" w:eastAsia="Cambria" w:hAnsi="Cambria" w:cs="Cambria"/>
          <w:sz w:val="22"/>
          <w:szCs w:val="22"/>
        </w:rPr>
        <w:tab/>
      </w:r>
      <w:r w:rsidR="00601FF0">
        <w:rPr>
          <w:rFonts w:ascii="Cambria" w:eastAsia="Cambria" w:hAnsi="Cambria" w:cs="Cambria"/>
          <w:sz w:val="22"/>
          <w:szCs w:val="22"/>
        </w:rPr>
        <w:tab/>
      </w:r>
      <w:r w:rsidR="00601FF0">
        <w:rPr>
          <w:rFonts w:ascii="Cambria" w:eastAsia="Cambria" w:hAnsi="Cambria" w:cs="Cambria"/>
          <w:sz w:val="22"/>
          <w:szCs w:val="22"/>
        </w:rPr>
        <w:tab/>
      </w:r>
      <w:r w:rsidR="00601FF0">
        <w:rPr>
          <w:rFonts w:ascii="Cambria" w:eastAsia="Cambria" w:hAnsi="Cambria" w:cs="Cambria"/>
          <w:sz w:val="22"/>
          <w:szCs w:val="22"/>
        </w:rPr>
        <w:tab/>
      </w:r>
      <w:r w:rsidR="00630A1A">
        <w:rPr>
          <w:rFonts w:ascii="Cambria" w:eastAsia="Cambria" w:hAnsi="Cambria" w:cs="Cambria"/>
          <w:sz w:val="22"/>
          <w:szCs w:val="22"/>
        </w:rPr>
        <w:t xml:space="preserve"> </w:t>
      </w:r>
      <w:r w:rsidR="00601FF0">
        <w:rPr>
          <w:rFonts w:ascii="Cambria" w:eastAsia="Cambria" w:hAnsi="Cambria" w:cs="Cambria"/>
          <w:sz w:val="22"/>
          <w:szCs w:val="22"/>
        </w:rPr>
        <w:tab/>
      </w:r>
    </w:p>
    <w:p w:rsidR="00542755" w:rsidRDefault="006F31C5">
      <w:pPr>
        <w:jc w:val="both"/>
        <w:rPr>
          <w:rFonts w:ascii="Quattrocento Sans" w:eastAsia="Quattrocento Sans" w:hAnsi="Quattrocento Sans" w:cs="Quattrocento Sans"/>
          <w:sz w:val="22"/>
          <w:szCs w:val="22"/>
          <w:highlight w:val="white"/>
        </w:rPr>
      </w:pPr>
      <w:r>
        <w:rPr>
          <w:rFonts w:ascii="Quattrocento Sans" w:eastAsia="Quattrocento Sans" w:hAnsi="Quattrocento Sans" w:cs="Quattrocento Sans"/>
          <w:sz w:val="22"/>
          <w:szCs w:val="22"/>
          <w:highlight w:val="white"/>
        </w:rPr>
        <w:t>Mail ID – sudhakar94@gmail.com</w:t>
      </w:r>
    </w:p>
    <w:p w:rsidR="00542755" w:rsidRDefault="00542755">
      <w:pPr>
        <w:jc w:val="both"/>
        <w:rPr>
          <w:rFonts w:ascii="Cambria" w:eastAsia="Cambria" w:hAnsi="Cambria" w:cs="Cambria"/>
          <w:sz w:val="22"/>
          <w:szCs w:val="22"/>
        </w:rPr>
      </w:pPr>
    </w:p>
    <w:p w:rsidR="00542755" w:rsidRDefault="004E4CCB">
      <w:pPr>
        <w:jc w:val="both"/>
        <w:rPr>
          <w:rFonts w:ascii="Cambria" w:eastAsia="Cambria" w:hAnsi="Cambria" w:cs="Cambria"/>
          <w:sz w:val="22"/>
          <w:szCs w:val="22"/>
        </w:rPr>
      </w:pPr>
      <w:r>
        <w:rPr>
          <w:rFonts w:ascii="Cambria" w:eastAsia="Cambria" w:hAnsi="Cambria" w:cs="Cambria"/>
          <w:sz w:val="22"/>
          <w:szCs w:val="22"/>
        </w:rPr>
        <w:t xml:space="preserve">  </w:t>
      </w: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PROFILE SUMMARY</w:t>
      </w:r>
    </w:p>
    <w:p w:rsidR="00542755" w:rsidRDefault="00542755">
      <w:pPr>
        <w:ind w:left="288"/>
        <w:jc w:val="both"/>
        <w:rPr>
          <w:rFonts w:ascii="Cambria" w:eastAsia="Cambria" w:hAnsi="Cambria" w:cs="Cambria"/>
          <w:sz w:val="22"/>
          <w:szCs w:val="22"/>
        </w:rPr>
      </w:pPr>
    </w:p>
    <w:p w:rsidR="00542755" w:rsidRDefault="004E4CCB">
      <w:pPr>
        <w:numPr>
          <w:ilvl w:val="0"/>
          <w:numId w:val="1"/>
        </w:numPr>
        <w:jc w:val="both"/>
        <w:rPr>
          <w:sz w:val="22"/>
          <w:szCs w:val="22"/>
        </w:rPr>
      </w:pPr>
      <w:r>
        <w:rPr>
          <w:rFonts w:ascii="Cambria" w:eastAsia="Cambria" w:hAnsi="Cambria" w:cs="Cambria"/>
          <w:sz w:val="22"/>
          <w:szCs w:val="22"/>
        </w:rPr>
        <w:t>A co</w:t>
      </w:r>
      <w:r w:rsidR="00854EDF">
        <w:rPr>
          <w:rFonts w:ascii="Cambria" w:eastAsia="Cambria" w:hAnsi="Cambria" w:cs="Cambria"/>
          <w:sz w:val="22"/>
          <w:szCs w:val="22"/>
        </w:rPr>
        <w:t>mpetent professional with over 2</w:t>
      </w:r>
      <w:r w:rsidR="00CF16C0">
        <w:rPr>
          <w:rFonts w:ascii="Cambria" w:eastAsia="Cambria" w:hAnsi="Cambria" w:cs="Cambria"/>
          <w:sz w:val="22"/>
          <w:szCs w:val="22"/>
        </w:rPr>
        <w:t>4</w:t>
      </w:r>
      <w:r>
        <w:rPr>
          <w:rFonts w:ascii="Cambria" w:eastAsia="Cambria" w:hAnsi="Cambria" w:cs="Cambria"/>
          <w:sz w:val="22"/>
          <w:szCs w:val="22"/>
        </w:rPr>
        <w:t xml:space="preserve"> years of experience in Hotel Operations, Training &amp; Development &amp; Client Servicing.</w:t>
      </w:r>
    </w:p>
    <w:p w:rsidR="00542755" w:rsidRDefault="004E4CCB">
      <w:pPr>
        <w:numPr>
          <w:ilvl w:val="0"/>
          <w:numId w:val="1"/>
        </w:numPr>
        <w:jc w:val="both"/>
        <w:rPr>
          <w:sz w:val="22"/>
          <w:szCs w:val="22"/>
        </w:rPr>
      </w:pPr>
      <w:r>
        <w:rPr>
          <w:rFonts w:ascii="Cambria" w:eastAsia="Cambria" w:hAnsi="Cambria" w:cs="Cambria"/>
          <w:sz w:val="22"/>
          <w:szCs w:val="22"/>
        </w:rPr>
        <w:t>Ensured the prompt resolution of employee grievances &amp; maintained cordial employee relations</w:t>
      </w:r>
    </w:p>
    <w:p w:rsidR="00542755" w:rsidRDefault="004E4CCB">
      <w:pPr>
        <w:numPr>
          <w:ilvl w:val="0"/>
          <w:numId w:val="1"/>
        </w:numPr>
        <w:jc w:val="both"/>
        <w:rPr>
          <w:sz w:val="22"/>
          <w:szCs w:val="22"/>
        </w:rPr>
      </w:pPr>
      <w:r>
        <w:rPr>
          <w:rFonts w:ascii="Cambria" w:eastAsia="Cambria" w:hAnsi="Cambria" w:cs="Cambria"/>
          <w:sz w:val="22"/>
          <w:szCs w:val="22"/>
        </w:rPr>
        <w:t>Mapping client’s, identifying improvement areas &amp; implementing measures to maximize guest satisfaction levels</w:t>
      </w:r>
    </w:p>
    <w:p w:rsidR="00542755" w:rsidRDefault="004E4CCB">
      <w:pPr>
        <w:numPr>
          <w:ilvl w:val="0"/>
          <w:numId w:val="1"/>
        </w:numPr>
        <w:jc w:val="both"/>
        <w:rPr>
          <w:sz w:val="22"/>
          <w:szCs w:val="22"/>
        </w:rPr>
      </w:pPr>
      <w:r>
        <w:rPr>
          <w:rFonts w:ascii="Cambria" w:eastAsia="Cambria" w:hAnsi="Cambria" w:cs="Cambria"/>
          <w:sz w:val="22"/>
          <w:szCs w:val="22"/>
        </w:rPr>
        <w:t>Adroit in interacting with customers to know the areas of concern which can be improved</w:t>
      </w:r>
    </w:p>
    <w:p w:rsidR="00542755" w:rsidRDefault="004E4CCB">
      <w:pPr>
        <w:numPr>
          <w:ilvl w:val="0"/>
          <w:numId w:val="1"/>
        </w:numPr>
        <w:jc w:val="both"/>
        <w:rPr>
          <w:sz w:val="22"/>
          <w:szCs w:val="22"/>
        </w:rPr>
      </w:pPr>
      <w:r>
        <w:rPr>
          <w:rFonts w:ascii="Cambria" w:eastAsia="Cambria" w:hAnsi="Cambria" w:cs="Cambria"/>
          <w:sz w:val="22"/>
          <w:szCs w:val="22"/>
        </w:rPr>
        <w:t>An excellent communicator with strong leadership and motivational abilities</w:t>
      </w:r>
    </w:p>
    <w:p w:rsidR="00542755" w:rsidRDefault="00542755">
      <w:pPr>
        <w:jc w:val="both"/>
        <w:rPr>
          <w:rFonts w:ascii="Cambria" w:eastAsia="Cambria" w:hAnsi="Cambria" w:cs="Cambria"/>
          <w:sz w:val="22"/>
          <w:szCs w:val="22"/>
        </w:rPr>
      </w:pP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CORE COMPETENCIES</w:t>
      </w:r>
    </w:p>
    <w:p w:rsidR="00542755" w:rsidRDefault="00542755">
      <w:pPr>
        <w:jc w:val="both"/>
        <w:rPr>
          <w:rFonts w:ascii="Cambria" w:eastAsia="Cambria" w:hAnsi="Cambria" w:cs="Cambria"/>
          <w:sz w:val="22"/>
          <w:szCs w:val="22"/>
        </w:rPr>
      </w:pPr>
    </w:p>
    <w:p w:rsidR="00542755" w:rsidRDefault="00AF5589">
      <w:pPr>
        <w:jc w:val="both"/>
        <w:rPr>
          <w:rFonts w:ascii="Cambria" w:eastAsia="Cambria" w:hAnsi="Cambria" w:cs="Cambria"/>
          <w:sz w:val="22"/>
          <w:szCs w:val="22"/>
        </w:rPr>
      </w:pPr>
      <w:r>
        <w:rPr>
          <w:rFonts w:ascii="Cambria" w:eastAsia="Cambria" w:hAnsi="Cambria" w:cs="Cambria"/>
          <w:sz w:val="22"/>
          <w:szCs w:val="22"/>
        </w:rPr>
        <w:t>H</w:t>
      </w:r>
      <w:r w:rsidR="004E4CCB">
        <w:rPr>
          <w:rFonts w:ascii="Cambria" w:eastAsia="Cambria" w:hAnsi="Cambria" w:cs="Cambria"/>
          <w:sz w:val="22"/>
          <w:szCs w:val="22"/>
        </w:rPr>
        <w:t>ousekeeping Operations</w:t>
      </w:r>
      <w:r w:rsidR="004E4CCB">
        <w:rPr>
          <w:rFonts w:ascii="Cambria" w:eastAsia="Cambria" w:hAnsi="Cambria" w:cs="Cambria"/>
          <w:sz w:val="22"/>
          <w:szCs w:val="22"/>
        </w:rPr>
        <w:tab/>
        <w:t xml:space="preserve">                             Training &amp; Development</w:t>
      </w:r>
    </w:p>
    <w:p w:rsidR="00542755" w:rsidRDefault="004E4CCB">
      <w:pPr>
        <w:jc w:val="both"/>
        <w:rPr>
          <w:rFonts w:ascii="Cambria" w:eastAsia="Cambria" w:hAnsi="Cambria" w:cs="Cambria"/>
          <w:sz w:val="22"/>
          <w:szCs w:val="22"/>
        </w:rPr>
      </w:pPr>
      <w:r>
        <w:rPr>
          <w:rFonts w:ascii="Cambria" w:eastAsia="Cambria" w:hAnsi="Cambria" w:cs="Cambria"/>
          <w:sz w:val="22"/>
          <w:szCs w:val="22"/>
        </w:rPr>
        <w:t xml:space="preserve">Client Relationship Management </w:t>
      </w:r>
      <w:r>
        <w:rPr>
          <w:rFonts w:ascii="Cambria" w:eastAsia="Cambria" w:hAnsi="Cambria" w:cs="Cambria"/>
          <w:sz w:val="22"/>
          <w:szCs w:val="22"/>
        </w:rPr>
        <w:tab/>
      </w:r>
      <w:r>
        <w:rPr>
          <w:rFonts w:ascii="Cambria" w:eastAsia="Cambria" w:hAnsi="Cambria" w:cs="Cambria"/>
          <w:sz w:val="22"/>
          <w:szCs w:val="22"/>
        </w:rPr>
        <w:tab/>
        <w:t>Flower and Horticulture Operations</w:t>
      </w:r>
    </w:p>
    <w:p w:rsidR="00542755" w:rsidRDefault="00AF5589">
      <w:pPr>
        <w:jc w:val="both"/>
        <w:rPr>
          <w:rFonts w:ascii="Cambria" w:eastAsia="Cambria" w:hAnsi="Cambria" w:cs="Cambria"/>
          <w:sz w:val="22"/>
          <w:szCs w:val="22"/>
        </w:rPr>
      </w:pPr>
      <w:r>
        <w:rPr>
          <w:rFonts w:ascii="Cambria" w:eastAsia="Cambria" w:hAnsi="Cambria" w:cs="Cambria"/>
          <w:sz w:val="22"/>
          <w:szCs w:val="22"/>
        </w:rPr>
        <w:t xml:space="preserve">Vendor Relations  </w:t>
      </w:r>
      <w:r w:rsidR="004E4CCB">
        <w:rPr>
          <w:rFonts w:ascii="Cambria" w:eastAsia="Cambria" w:hAnsi="Cambria" w:cs="Cambria"/>
          <w:sz w:val="22"/>
          <w:szCs w:val="22"/>
        </w:rPr>
        <w:t xml:space="preserve">                                                     Self Motivated, Positive Attitude</w:t>
      </w:r>
    </w:p>
    <w:p w:rsidR="00542755" w:rsidRDefault="00542755">
      <w:pPr>
        <w:jc w:val="both"/>
        <w:rPr>
          <w:rFonts w:ascii="Cambria" w:eastAsia="Cambria" w:hAnsi="Cambria" w:cs="Cambria"/>
          <w:sz w:val="22"/>
          <w:szCs w:val="22"/>
        </w:rPr>
      </w:pPr>
    </w:p>
    <w:p w:rsidR="00AF5589" w:rsidRDefault="00AF5589" w:rsidP="00AF5589">
      <w:pPr>
        <w:shd w:val="clear" w:color="auto" w:fill="E0E0E0"/>
        <w:jc w:val="both"/>
        <w:rPr>
          <w:rFonts w:ascii="Cambria" w:eastAsia="Cambria" w:hAnsi="Cambria" w:cs="Cambria"/>
          <w:b/>
          <w:sz w:val="22"/>
          <w:szCs w:val="22"/>
        </w:rPr>
      </w:pPr>
      <w:r>
        <w:rPr>
          <w:rFonts w:ascii="Cambria" w:eastAsia="Cambria" w:hAnsi="Cambria" w:cs="Cambria"/>
          <w:b/>
          <w:sz w:val="22"/>
          <w:szCs w:val="22"/>
        </w:rPr>
        <w:t xml:space="preserve">My </w:t>
      </w:r>
      <w:r w:rsidR="00671212">
        <w:rPr>
          <w:rFonts w:ascii="Cambria" w:eastAsia="Cambria" w:hAnsi="Cambria" w:cs="Cambria"/>
          <w:b/>
          <w:sz w:val="22"/>
          <w:szCs w:val="22"/>
        </w:rPr>
        <w:t>Expertise:</w:t>
      </w:r>
      <w:r>
        <w:rPr>
          <w:rFonts w:ascii="Cambria" w:eastAsia="Cambria" w:hAnsi="Cambria" w:cs="Cambria"/>
          <w:b/>
          <w:sz w:val="22"/>
          <w:szCs w:val="22"/>
        </w:rPr>
        <w:t xml:space="preserve"> </w:t>
      </w:r>
    </w:p>
    <w:p w:rsidR="00AF5589" w:rsidRDefault="00AF5589">
      <w:pPr>
        <w:jc w:val="both"/>
        <w:rPr>
          <w:rFonts w:ascii="Cambria" w:eastAsia="Cambria" w:hAnsi="Cambria" w:cs="Cambria"/>
          <w:b/>
          <w:sz w:val="28"/>
          <w:szCs w:val="22"/>
        </w:rPr>
      </w:pPr>
    </w:p>
    <w:p w:rsidR="00AF5589" w:rsidRPr="00671212" w:rsidRDefault="00AF5589">
      <w:pPr>
        <w:jc w:val="both"/>
        <w:rPr>
          <w:rFonts w:ascii="Cambria" w:eastAsia="Cambria" w:hAnsi="Cambria" w:cs="Cambria"/>
          <w:b/>
          <w:sz w:val="22"/>
          <w:szCs w:val="22"/>
        </w:rPr>
      </w:pPr>
      <w:r>
        <w:rPr>
          <w:rFonts w:ascii="Cambria" w:eastAsia="Cambria" w:hAnsi="Cambria" w:cs="Cambria"/>
          <w:sz w:val="22"/>
          <w:szCs w:val="22"/>
        </w:rPr>
        <w:t xml:space="preserve">   </w:t>
      </w:r>
      <w:r w:rsidR="002E30F7">
        <w:rPr>
          <w:rFonts w:ascii="Cambria" w:eastAsia="Cambria" w:hAnsi="Cambria" w:cs="Cambria"/>
          <w:b/>
          <w:sz w:val="22"/>
          <w:szCs w:val="22"/>
        </w:rPr>
        <w:t>Some of my</w:t>
      </w:r>
      <w:r w:rsidRPr="00671212">
        <w:rPr>
          <w:rFonts w:ascii="Cambria" w:eastAsia="Cambria" w:hAnsi="Cambria" w:cs="Cambria"/>
          <w:b/>
          <w:sz w:val="22"/>
          <w:szCs w:val="22"/>
        </w:rPr>
        <w:t xml:space="preserve"> Pre-Opening Project</w:t>
      </w:r>
      <w:r w:rsidR="002E30F7">
        <w:rPr>
          <w:rFonts w:ascii="Cambria" w:eastAsia="Cambria" w:hAnsi="Cambria" w:cs="Cambria"/>
          <w:b/>
          <w:sz w:val="22"/>
          <w:szCs w:val="22"/>
        </w:rPr>
        <w:t xml:space="preserve"> are :</w:t>
      </w:r>
      <w:r w:rsidRPr="00671212">
        <w:rPr>
          <w:rFonts w:ascii="Cambria" w:eastAsia="Cambria" w:hAnsi="Cambria" w:cs="Cambria"/>
          <w:b/>
          <w:sz w:val="22"/>
          <w:szCs w:val="22"/>
        </w:rPr>
        <w:t xml:space="preserve"> </w:t>
      </w:r>
    </w:p>
    <w:p w:rsidR="00C66AF9" w:rsidRPr="00671212" w:rsidRDefault="00C66AF9">
      <w:pPr>
        <w:jc w:val="both"/>
        <w:rPr>
          <w:rFonts w:ascii="Cambria" w:eastAsia="Cambria" w:hAnsi="Cambria" w:cs="Cambria"/>
          <w:b/>
          <w:sz w:val="22"/>
          <w:szCs w:val="22"/>
        </w:rPr>
      </w:pPr>
    </w:p>
    <w:p w:rsidR="00AF5589" w:rsidRPr="00671212" w:rsidRDefault="00AF5589" w:rsidP="00AF5589">
      <w:pPr>
        <w:pStyle w:val="ListParagraph"/>
        <w:numPr>
          <w:ilvl w:val="0"/>
          <w:numId w:val="6"/>
        </w:numPr>
        <w:jc w:val="both"/>
        <w:rPr>
          <w:rFonts w:ascii="Cambria" w:eastAsia="Cambria" w:hAnsi="Cambria" w:cs="Cambria"/>
          <w:b/>
          <w:sz w:val="22"/>
          <w:szCs w:val="22"/>
        </w:rPr>
      </w:pPr>
      <w:r w:rsidRPr="00671212">
        <w:rPr>
          <w:rFonts w:ascii="Cambria" w:eastAsia="Cambria" w:hAnsi="Cambria" w:cs="Cambria"/>
          <w:b/>
          <w:sz w:val="22"/>
          <w:szCs w:val="22"/>
        </w:rPr>
        <w:t xml:space="preserve">Inter-Continental Hotel Goa 255 rooms </w:t>
      </w:r>
      <w:proofErr w:type="gramStart"/>
      <w:r w:rsidRPr="00671212">
        <w:rPr>
          <w:rFonts w:ascii="Cambria" w:eastAsia="Cambria" w:hAnsi="Cambria" w:cs="Cambria"/>
          <w:b/>
          <w:sz w:val="22"/>
          <w:szCs w:val="22"/>
        </w:rPr>
        <w:t>( Now</w:t>
      </w:r>
      <w:proofErr w:type="gramEnd"/>
      <w:r w:rsidRPr="00671212">
        <w:rPr>
          <w:rFonts w:ascii="Cambria" w:eastAsia="Cambria" w:hAnsi="Cambria" w:cs="Cambria"/>
          <w:b/>
          <w:sz w:val="22"/>
          <w:szCs w:val="22"/>
        </w:rPr>
        <w:t xml:space="preserve"> it’s</w:t>
      </w:r>
      <w:r w:rsidR="00457F2B">
        <w:rPr>
          <w:rFonts w:ascii="Cambria" w:eastAsia="Cambria" w:hAnsi="Cambria" w:cs="Cambria"/>
          <w:b/>
          <w:sz w:val="22"/>
          <w:szCs w:val="22"/>
        </w:rPr>
        <w:t xml:space="preserve"> T</w:t>
      </w:r>
      <w:r w:rsidRPr="00671212">
        <w:rPr>
          <w:rFonts w:ascii="Cambria" w:eastAsia="Cambria" w:hAnsi="Cambria" w:cs="Cambria"/>
          <w:b/>
          <w:sz w:val="22"/>
          <w:szCs w:val="22"/>
        </w:rPr>
        <w:t xml:space="preserve">he </w:t>
      </w:r>
      <w:proofErr w:type="spellStart"/>
      <w:r w:rsidRPr="00671212">
        <w:rPr>
          <w:rFonts w:ascii="Cambria" w:eastAsia="Cambria" w:hAnsi="Cambria" w:cs="Cambria"/>
          <w:b/>
          <w:sz w:val="22"/>
          <w:szCs w:val="22"/>
        </w:rPr>
        <w:t>Lalit</w:t>
      </w:r>
      <w:proofErr w:type="spellEnd"/>
      <w:r w:rsidRPr="00671212">
        <w:rPr>
          <w:rFonts w:ascii="Cambria" w:eastAsia="Cambria" w:hAnsi="Cambria" w:cs="Cambria"/>
          <w:b/>
          <w:sz w:val="22"/>
          <w:szCs w:val="22"/>
        </w:rPr>
        <w:t xml:space="preserve"> Hotel ).</w:t>
      </w:r>
    </w:p>
    <w:p w:rsidR="00AF5589" w:rsidRPr="00671212" w:rsidRDefault="00C66AF9" w:rsidP="00AF5589">
      <w:pPr>
        <w:pStyle w:val="ListParagraph"/>
        <w:numPr>
          <w:ilvl w:val="0"/>
          <w:numId w:val="6"/>
        </w:numPr>
        <w:jc w:val="both"/>
        <w:rPr>
          <w:rFonts w:ascii="Cambria" w:eastAsia="Cambria" w:hAnsi="Cambria" w:cs="Cambria"/>
          <w:b/>
          <w:sz w:val="22"/>
          <w:szCs w:val="22"/>
        </w:rPr>
      </w:pPr>
      <w:r w:rsidRPr="00671212">
        <w:rPr>
          <w:rFonts w:ascii="Cambria" w:eastAsia="Cambria" w:hAnsi="Cambria" w:cs="Cambria"/>
          <w:b/>
          <w:sz w:val="22"/>
          <w:szCs w:val="22"/>
        </w:rPr>
        <w:t>Radiss</w:t>
      </w:r>
      <w:r w:rsidR="00AF5589" w:rsidRPr="00671212">
        <w:rPr>
          <w:rFonts w:ascii="Cambria" w:eastAsia="Cambria" w:hAnsi="Cambria" w:cs="Cambria"/>
          <w:b/>
          <w:sz w:val="22"/>
          <w:szCs w:val="22"/>
        </w:rPr>
        <w:t xml:space="preserve">on White Sand Goa 154 </w:t>
      </w:r>
      <w:r w:rsidRPr="00671212">
        <w:rPr>
          <w:rFonts w:ascii="Cambria" w:eastAsia="Cambria" w:hAnsi="Cambria" w:cs="Cambria"/>
          <w:b/>
          <w:sz w:val="22"/>
          <w:szCs w:val="22"/>
        </w:rPr>
        <w:t>rooms</w:t>
      </w:r>
      <w:r w:rsidR="00AF5589" w:rsidRPr="00671212">
        <w:rPr>
          <w:rFonts w:ascii="Cambria" w:eastAsia="Cambria" w:hAnsi="Cambria" w:cs="Cambria"/>
          <w:b/>
          <w:sz w:val="22"/>
          <w:szCs w:val="22"/>
        </w:rPr>
        <w:t xml:space="preserve"> </w:t>
      </w:r>
      <w:proofErr w:type="gramStart"/>
      <w:r w:rsidR="00AF5589" w:rsidRPr="00671212">
        <w:rPr>
          <w:rFonts w:ascii="Cambria" w:eastAsia="Cambria" w:hAnsi="Cambria" w:cs="Cambria"/>
          <w:b/>
          <w:sz w:val="22"/>
          <w:szCs w:val="22"/>
        </w:rPr>
        <w:t>( Now</w:t>
      </w:r>
      <w:proofErr w:type="gramEnd"/>
      <w:r w:rsidR="00AF5589" w:rsidRPr="00671212">
        <w:rPr>
          <w:rFonts w:ascii="Cambria" w:eastAsia="Cambria" w:hAnsi="Cambria" w:cs="Cambria"/>
          <w:b/>
          <w:sz w:val="22"/>
          <w:szCs w:val="22"/>
        </w:rPr>
        <w:t xml:space="preserve"> it’s the </w:t>
      </w:r>
      <w:proofErr w:type="spellStart"/>
      <w:r w:rsidR="00AF5589" w:rsidRPr="00671212">
        <w:rPr>
          <w:rFonts w:ascii="Cambria" w:eastAsia="Cambria" w:hAnsi="Cambria" w:cs="Cambria"/>
          <w:b/>
          <w:sz w:val="22"/>
          <w:szCs w:val="22"/>
        </w:rPr>
        <w:t>Zuri</w:t>
      </w:r>
      <w:proofErr w:type="spellEnd"/>
      <w:r w:rsidR="00AF5589" w:rsidRPr="00671212">
        <w:rPr>
          <w:rFonts w:ascii="Cambria" w:eastAsia="Cambria" w:hAnsi="Cambria" w:cs="Cambria"/>
          <w:b/>
          <w:sz w:val="22"/>
          <w:szCs w:val="22"/>
        </w:rPr>
        <w:t xml:space="preserve"> White Sands Hotel).</w:t>
      </w:r>
    </w:p>
    <w:p w:rsidR="00C66AF9" w:rsidRPr="00671212" w:rsidRDefault="00C66AF9" w:rsidP="00AF5589">
      <w:pPr>
        <w:pStyle w:val="ListParagraph"/>
        <w:numPr>
          <w:ilvl w:val="0"/>
          <w:numId w:val="6"/>
        </w:numPr>
        <w:jc w:val="both"/>
        <w:rPr>
          <w:rFonts w:ascii="Cambria" w:eastAsia="Cambria" w:hAnsi="Cambria" w:cs="Cambria"/>
          <w:b/>
          <w:sz w:val="22"/>
          <w:szCs w:val="22"/>
        </w:rPr>
      </w:pPr>
      <w:r w:rsidRPr="00671212">
        <w:rPr>
          <w:rFonts w:ascii="Cambria" w:eastAsia="Cambria" w:hAnsi="Cambria" w:cs="Cambria"/>
          <w:b/>
          <w:sz w:val="22"/>
          <w:szCs w:val="22"/>
        </w:rPr>
        <w:t>Sun N Sand Nagpur 231 rooms</w:t>
      </w:r>
      <w:r w:rsidR="00C756FF">
        <w:rPr>
          <w:rFonts w:ascii="Cambria" w:eastAsia="Cambria" w:hAnsi="Cambria" w:cs="Cambria"/>
          <w:b/>
          <w:sz w:val="22"/>
          <w:szCs w:val="22"/>
        </w:rPr>
        <w:t xml:space="preserve"> </w:t>
      </w:r>
      <w:proofErr w:type="gramStart"/>
      <w:r w:rsidRPr="00671212">
        <w:rPr>
          <w:rFonts w:ascii="Cambria" w:eastAsia="Cambria" w:hAnsi="Cambria" w:cs="Cambria"/>
          <w:b/>
          <w:sz w:val="22"/>
          <w:szCs w:val="22"/>
        </w:rPr>
        <w:t>( Now</w:t>
      </w:r>
      <w:proofErr w:type="gramEnd"/>
      <w:r w:rsidRPr="00671212">
        <w:rPr>
          <w:rFonts w:ascii="Cambria" w:eastAsia="Cambria" w:hAnsi="Cambria" w:cs="Cambria"/>
          <w:b/>
          <w:sz w:val="22"/>
          <w:szCs w:val="22"/>
        </w:rPr>
        <w:t xml:space="preserve"> its Le </w:t>
      </w:r>
      <w:r w:rsidR="00E64210" w:rsidRPr="00671212">
        <w:rPr>
          <w:rFonts w:ascii="Cambria" w:eastAsia="Cambria" w:hAnsi="Cambria" w:cs="Cambria"/>
          <w:b/>
          <w:sz w:val="22"/>
          <w:szCs w:val="22"/>
        </w:rPr>
        <w:t>Meridian</w:t>
      </w:r>
      <w:r w:rsidRPr="00671212">
        <w:rPr>
          <w:rFonts w:ascii="Cambria" w:eastAsia="Cambria" w:hAnsi="Cambria" w:cs="Cambria"/>
          <w:b/>
          <w:sz w:val="22"/>
          <w:szCs w:val="22"/>
        </w:rPr>
        <w:t xml:space="preserve"> ).</w:t>
      </w:r>
    </w:p>
    <w:p w:rsidR="009342DE" w:rsidRDefault="009342DE" w:rsidP="00AF5589">
      <w:pPr>
        <w:pStyle w:val="ListParagraph"/>
        <w:numPr>
          <w:ilvl w:val="0"/>
          <w:numId w:val="6"/>
        </w:numPr>
        <w:jc w:val="both"/>
        <w:rPr>
          <w:rFonts w:ascii="Cambria" w:eastAsia="Cambria" w:hAnsi="Cambria" w:cs="Cambria"/>
          <w:b/>
          <w:sz w:val="22"/>
          <w:szCs w:val="22"/>
        </w:rPr>
      </w:pPr>
      <w:r w:rsidRPr="00671212">
        <w:rPr>
          <w:rFonts w:ascii="Cambria" w:eastAsia="Cambria" w:hAnsi="Cambria" w:cs="Cambria"/>
          <w:b/>
          <w:sz w:val="22"/>
          <w:szCs w:val="22"/>
        </w:rPr>
        <w:t xml:space="preserve">Royal Orchid Hotel Regenta Place Amritsar 40 rooms. </w:t>
      </w:r>
    </w:p>
    <w:p w:rsidR="00671212" w:rsidRPr="00671212" w:rsidRDefault="00671212" w:rsidP="00671212">
      <w:pPr>
        <w:pStyle w:val="ListParagraph"/>
        <w:ind w:left="405"/>
        <w:jc w:val="both"/>
        <w:rPr>
          <w:rFonts w:ascii="Cambria" w:eastAsia="Cambria" w:hAnsi="Cambria" w:cs="Cambria"/>
          <w:b/>
          <w:sz w:val="22"/>
          <w:szCs w:val="22"/>
        </w:rPr>
      </w:pPr>
    </w:p>
    <w:p w:rsidR="00542755" w:rsidRDefault="00542755">
      <w:pPr>
        <w:jc w:val="both"/>
        <w:rPr>
          <w:rFonts w:ascii="Cambria" w:eastAsia="Cambria" w:hAnsi="Cambria" w:cs="Cambria"/>
          <w:sz w:val="22"/>
          <w:szCs w:val="22"/>
        </w:rPr>
      </w:pP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ORGANISATIONAL EXPERIENCE</w:t>
      </w:r>
    </w:p>
    <w:p w:rsidR="00262190" w:rsidRDefault="00262190" w:rsidP="00262190">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Position :  Housekeeping Manag</w:t>
      </w:r>
      <w:r w:rsidR="005431CA">
        <w:rPr>
          <w:rFonts w:ascii="Cambria" w:eastAsia="Cambria" w:hAnsi="Cambria" w:cs="Cambria"/>
          <w:b/>
          <w:color w:val="000000"/>
          <w:sz w:val="22"/>
          <w:szCs w:val="22"/>
        </w:rPr>
        <w:t>er</w:t>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Pr>
          <w:rFonts w:ascii="Cambria" w:eastAsia="Cambria" w:hAnsi="Cambria" w:cs="Cambria"/>
          <w:b/>
          <w:color w:val="000000"/>
          <w:sz w:val="22"/>
          <w:szCs w:val="22"/>
        </w:rPr>
        <w:t xml:space="preserve"> </w:t>
      </w:r>
    </w:p>
    <w:p w:rsidR="00262190" w:rsidRDefault="00262190" w:rsidP="00262190">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Hotel      :  Royal Orchid Regenta Place, Amritsar                                 </w:t>
      </w:r>
    </w:p>
    <w:p w:rsidR="00262190" w:rsidRDefault="00262190" w:rsidP="00262190">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w:t>
      </w:r>
      <w:proofErr w:type="gramStart"/>
      <w:r>
        <w:rPr>
          <w:rFonts w:ascii="Cambria" w:eastAsia="Cambria" w:hAnsi="Cambria" w:cs="Cambria"/>
          <w:b/>
          <w:color w:val="000000"/>
          <w:sz w:val="22"/>
          <w:szCs w:val="22"/>
        </w:rPr>
        <w:t>Tenure  :</w:t>
      </w:r>
      <w:proofErr w:type="gramEnd"/>
      <w:r>
        <w:rPr>
          <w:rFonts w:ascii="Cambria" w:eastAsia="Cambria" w:hAnsi="Cambria" w:cs="Cambria"/>
          <w:b/>
          <w:color w:val="000000"/>
          <w:sz w:val="22"/>
          <w:szCs w:val="22"/>
        </w:rPr>
        <w:t xml:space="preserve">  2023- Till Date   </w:t>
      </w:r>
    </w:p>
    <w:p w:rsidR="00B511D3" w:rsidRDefault="00B511D3" w:rsidP="00262190">
      <w:pPr>
        <w:pBdr>
          <w:top w:val="nil"/>
          <w:left w:val="nil"/>
          <w:bottom w:val="nil"/>
          <w:right w:val="nil"/>
          <w:between w:val="nil"/>
        </w:pBdr>
        <w:ind w:left="720"/>
        <w:jc w:val="both"/>
        <w:rPr>
          <w:rFonts w:ascii="Cambria" w:eastAsia="Cambria" w:hAnsi="Cambria" w:cs="Cambria"/>
          <w:b/>
          <w:color w:val="000000"/>
          <w:sz w:val="22"/>
          <w:szCs w:val="22"/>
        </w:rPr>
      </w:pPr>
    </w:p>
    <w:p w:rsidR="00B57236" w:rsidRDefault="00B57236"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 xml:space="preserve">Position: </w:t>
      </w:r>
      <w:r w:rsidR="001A4B65">
        <w:rPr>
          <w:rFonts w:ascii="Cambria" w:eastAsia="Cambria" w:hAnsi="Cambria" w:cs="Cambria"/>
          <w:b/>
          <w:color w:val="000000"/>
          <w:sz w:val="22"/>
          <w:szCs w:val="22"/>
        </w:rPr>
        <w:t>Operation</w:t>
      </w:r>
      <w:r>
        <w:rPr>
          <w:rFonts w:ascii="Cambria" w:eastAsia="Cambria" w:hAnsi="Cambria" w:cs="Cambria"/>
          <w:b/>
          <w:color w:val="000000"/>
          <w:sz w:val="22"/>
          <w:szCs w:val="22"/>
        </w:rPr>
        <w:t xml:space="preserve"> Manager</w:t>
      </w:r>
    </w:p>
    <w:p w:rsidR="00B57236" w:rsidRDefault="00B57236" w:rsidP="00B57236">
      <w:pPr>
        <w:pBdr>
          <w:top w:val="nil"/>
          <w:left w:val="nil"/>
          <w:bottom w:val="nil"/>
          <w:right w:val="nil"/>
          <w:between w:val="nil"/>
        </w:pBdr>
        <w:ind w:left="720"/>
        <w:jc w:val="both"/>
        <w:rPr>
          <w:rFonts w:ascii="Cambria" w:eastAsia="Cambria" w:hAnsi="Cambria" w:cs="Cambria"/>
          <w:b/>
          <w:color w:val="000000"/>
          <w:sz w:val="22"/>
          <w:szCs w:val="22"/>
        </w:rPr>
      </w:pPr>
      <w:proofErr w:type="gramStart"/>
      <w:r>
        <w:rPr>
          <w:rFonts w:ascii="Cambria" w:eastAsia="Cambria" w:hAnsi="Cambria" w:cs="Cambria"/>
          <w:b/>
          <w:color w:val="000000"/>
          <w:sz w:val="22"/>
          <w:szCs w:val="22"/>
        </w:rPr>
        <w:t>Hotel :</w:t>
      </w:r>
      <w:proofErr w:type="gramEnd"/>
      <w:r>
        <w:rPr>
          <w:rFonts w:ascii="Cambria" w:eastAsia="Cambria" w:hAnsi="Cambria" w:cs="Cambria"/>
          <w:b/>
          <w:color w:val="000000"/>
          <w:sz w:val="22"/>
          <w:szCs w:val="22"/>
        </w:rPr>
        <w:t xml:space="preserve"> </w:t>
      </w:r>
      <w:r w:rsidR="0043310C">
        <w:rPr>
          <w:rFonts w:ascii="Cambria" w:eastAsia="Cambria" w:hAnsi="Cambria" w:cs="Cambria"/>
          <w:b/>
          <w:color w:val="000000"/>
          <w:sz w:val="22"/>
          <w:szCs w:val="22"/>
        </w:rPr>
        <w:t xml:space="preserve">     </w:t>
      </w:r>
      <w:r>
        <w:rPr>
          <w:rFonts w:ascii="Cambria" w:eastAsia="Cambria" w:hAnsi="Cambria" w:cs="Cambria"/>
          <w:b/>
          <w:color w:val="000000"/>
          <w:sz w:val="22"/>
          <w:szCs w:val="22"/>
        </w:rPr>
        <w:t>One Earth Hotels</w:t>
      </w:r>
    </w:p>
    <w:p w:rsidR="0043310C" w:rsidRDefault="0043310C" w:rsidP="00B57236">
      <w:pPr>
        <w:pBdr>
          <w:top w:val="nil"/>
          <w:left w:val="nil"/>
          <w:bottom w:val="nil"/>
          <w:right w:val="nil"/>
          <w:between w:val="nil"/>
        </w:pBdr>
        <w:ind w:left="720"/>
        <w:jc w:val="both"/>
        <w:rPr>
          <w:rFonts w:ascii="Cambria" w:eastAsia="Cambria" w:hAnsi="Cambria" w:cs="Cambria"/>
          <w:b/>
          <w:color w:val="000000"/>
          <w:sz w:val="22"/>
          <w:szCs w:val="22"/>
        </w:rPr>
      </w:pPr>
      <w:proofErr w:type="gramStart"/>
      <w:r>
        <w:rPr>
          <w:rFonts w:ascii="Cambria" w:eastAsia="Cambria" w:hAnsi="Cambria" w:cs="Cambria"/>
          <w:b/>
          <w:color w:val="000000"/>
          <w:sz w:val="22"/>
          <w:szCs w:val="22"/>
        </w:rPr>
        <w:t>Tenure :</w:t>
      </w:r>
      <w:proofErr w:type="gramEnd"/>
      <w:r>
        <w:rPr>
          <w:rFonts w:ascii="Cambria" w:eastAsia="Cambria" w:hAnsi="Cambria" w:cs="Cambria"/>
          <w:b/>
          <w:color w:val="000000"/>
          <w:sz w:val="22"/>
          <w:szCs w:val="22"/>
        </w:rPr>
        <w:t xml:space="preserve">  Feb 2021 – Feb 2023</w:t>
      </w:r>
    </w:p>
    <w:p w:rsidR="0043310C" w:rsidRDefault="0043310C" w:rsidP="00B57236">
      <w:pPr>
        <w:pBdr>
          <w:top w:val="nil"/>
          <w:left w:val="nil"/>
          <w:bottom w:val="nil"/>
          <w:right w:val="nil"/>
          <w:between w:val="nil"/>
        </w:pBdr>
        <w:ind w:left="720"/>
        <w:jc w:val="both"/>
        <w:rPr>
          <w:rFonts w:ascii="Cambria" w:eastAsia="Cambria" w:hAnsi="Cambria" w:cs="Cambria"/>
          <w:b/>
          <w:color w:val="000000"/>
          <w:sz w:val="22"/>
          <w:szCs w:val="22"/>
        </w:rPr>
      </w:pPr>
    </w:p>
    <w:p w:rsidR="00B511D3" w:rsidRDefault="00B511D3"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Position :  Room Division Manager</w:t>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Pr>
          <w:rFonts w:ascii="Cambria" w:eastAsia="Cambria" w:hAnsi="Cambria" w:cs="Cambria"/>
          <w:b/>
          <w:color w:val="000000"/>
          <w:sz w:val="22"/>
          <w:szCs w:val="22"/>
        </w:rPr>
        <w:t xml:space="preserve"> </w:t>
      </w:r>
    </w:p>
    <w:p w:rsidR="00B511D3" w:rsidRDefault="00B511D3" w:rsidP="00B511D3">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Hotel      :  </w:t>
      </w:r>
      <w:proofErr w:type="spellStart"/>
      <w:r>
        <w:rPr>
          <w:rFonts w:ascii="Cambria" w:eastAsia="Cambria" w:hAnsi="Cambria" w:cs="Cambria"/>
          <w:b/>
          <w:color w:val="000000"/>
          <w:sz w:val="22"/>
          <w:szCs w:val="22"/>
        </w:rPr>
        <w:t>Una</w:t>
      </w:r>
      <w:proofErr w:type="spellEnd"/>
      <w:r>
        <w:rPr>
          <w:rFonts w:ascii="Cambria" w:eastAsia="Cambria" w:hAnsi="Cambria" w:cs="Cambria"/>
          <w:b/>
          <w:color w:val="000000"/>
          <w:sz w:val="22"/>
          <w:szCs w:val="22"/>
        </w:rPr>
        <w:t xml:space="preserve"> Humble Hotel, Amritsar                                 </w:t>
      </w:r>
    </w:p>
    <w:p w:rsidR="00B511D3" w:rsidRDefault="00B511D3" w:rsidP="00B511D3">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w:t>
      </w:r>
      <w:proofErr w:type="gramStart"/>
      <w:r>
        <w:rPr>
          <w:rFonts w:ascii="Cambria" w:eastAsia="Cambria" w:hAnsi="Cambria" w:cs="Cambria"/>
          <w:b/>
          <w:color w:val="000000"/>
          <w:sz w:val="22"/>
          <w:szCs w:val="22"/>
        </w:rPr>
        <w:t>Tenure  :</w:t>
      </w:r>
      <w:proofErr w:type="gramEnd"/>
      <w:r>
        <w:rPr>
          <w:rFonts w:ascii="Cambria" w:eastAsia="Cambria" w:hAnsi="Cambria" w:cs="Cambria"/>
          <w:b/>
          <w:color w:val="000000"/>
          <w:sz w:val="22"/>
          <w:szCs w:val="22"/>
        </w:rPr>
        <w:t xml:space="preserve">  </w:t>
      </w:r>
      <w:r w:rsidR="00B57236">
        <w:rPr>
          <w:rFonts w:ascii="Cambria" w:eastAsia="Cambria" w:hAnsi="Cambria" w:cs="Cambria"/>
          <w:b/>
          <w:color w:val="000000"/>
          <w:sz w:val="22"/>
          <w:szCs w:val="22"/>
        </w:rPr>
        <w:t xml:space="preserve">Jan </w:t>
      </w:r>
      <w:r>
        <w:rPr>
          <w:rFonts w:ascii="Cambria" w:eastAsia="Cambria" w:hAnsi="Cambria" w:cs="Cambria"/>
          <w:b/>
          <w:color w:val="000000"/>
          <w:sz w:val="22"/>
          <w:szCs w:val="22"/>
        </w:rPr>
        <w:t>20</w:t>
      </w:r>
      <w:r w:rsidR="009F0477">
        <w:rPr>
          <w:rFonts w:ascii="Cambria" w:eastAsia="Cambria" w:hAnsi="Cambria" w:cs="Cambria"/>
          <w:b/>
          <w:color w:val="000000"/>
          <w:sz w:val="22"/>
          <w:szCs w:val="22"/>
        </w:rPr>
        <w:t>17</w:t>
      </w:r>
      <w:r>
        <w:rPr>
          <w:rFonts w:ascii="Cambria" w:eastAsia="Cambria" w:hAnsi="Cambria" w:cs="Cambria"/>
          <w:b/>
          <w:color w:val="000000"/>
          <w:sz w:val="22"/>
          <w:szCs w:val="22"/>
        </w:rPr>
        <w:t xml:space="preserve">- </w:t>
      </w:r>
      <w:r w:rsidR="0043310C">
        <w:rPr>
          <w:rFonts w:ascii="Cambria" w:eastAsia="Cambria" w:hAnsi="Cambria" w:cs="Cambria"/>
          <w:b/>
          <w:color w:val="000000"/>
          <w:sz w:val="22"/>
          <w:szCs w:val="22"/>
        </w:rPr>
        <w:t xml:space="preserve">Mar </w:t>
      </w:r>
      <w:r>
        <w:rPr>
          <w:rFonts w:ascii="Cambria" w:eastAsia="Cambria" w:hAnsi="Cambria" w:cs="Cambria"/>
          <w:b/>
          <w:color w:val="000000"/>
          <w:sz w:val="22"/>
          <w:szCs w:val="22"/>
        </w:rPr>
        <w:t>20</w:t>
      </w:r>
      <w:r w:rsidR="009F0477">
        <w:rPr>
          <w:rFonts w:ascii="Cambria" w:eastAsia="Cambria" w:hAnsi="Cambria" w:cs="Cambria"/>
          <w:b/>
          <w:color w:val="000000"/>
          <w:sz w:val="22"/>
          <w:szCs w:val="22"/>
        </w:rPr>
        <w:t>2</w:t>
      </w:r>
      <w:r w:rsidR="0043310C">
        <w:rPr>
          <w:rFonts w:ascii="Cambria" w:eastAsia="Cambria" w:hAnsi="Cambria" w:cs="Cambria"/>
          <w:b/>
          <w:color w:val="000000"/>
          <w:sz w:val="22"/>
          <w:szCs w:val="22"/>
        </w:rPr>
        <w:t>0</w:t>
      </w:r>
      <w:r>
        <w:rPr>
          <w:rFonts w:ascii="Cambria" w:eastAsia="Cambria" w:hAnsi="Cambria" w:cs="Cambria"/>
          <w:b/>
          <w:color w:val="000000"/>
          <w:sz w:val="22"/>
          <w:szCs w:val="22"/>
        </w:rPr>
        <w:t xml:space="preserve">   </w:t>
      </w:r>
    </w:p>
    <w:p w:rsidR="00B511D3" w:rsidRDefault="00B511D3" w:rsidP="00B511D3">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w:t>
      </w:r>
    </w:p>
    <w:p w:rsidR="00542755" w:rsidRDefault="004E4CCB"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Position :   Housekeeping Manager</w:t>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sidR="005431CA">
        <w:rPr>
          <w:rFonts w:ascii="Cambria" w:eastAsia="Cambria" w:hAnsi="Cambria" w:cs="Cambria"/>
          <w:b/>
          <w:color w:val="000000"/>
          <w:sz w:val="22"/>
          <w:szCs w:val="22"/>
        </w:rPr>
        <w:tab/>
      </w:r>
      <w:r>
        <w:rPr>
          <w:rFonts w:ascii="Cambria" w:eastAsia="Cambria" w:hAnsi="Cambria" w:cs="Cambria"/>
          <w:b/>
          <w:color w:val="000000"/>
          <w:sz w:val="22"/>
          <w:szCs w:val="22"/>
        </w:rPr>
        <w:t xml:space="preserve"> </w:t>
      </w:r>
    </w:p>
    <w:p w:rsidR="00542755"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Hotel      :  </w:t>
      </w:r>
      <w:r w:rsidR="0071604A">
        <w:rPr>
          <w:rFonts w:ascii="Cambria" w:eastAsia="Cambria" w:hAnsi="Cambria" w:cs="Cambria"/>
          <w:b/>
          <w:color w:val="000000"/>
          <w:sz w:val="22"/>
          <w:szCs w:val="22"/>
        </w:rPr>
        <w:t xml:space="preserve">St </w:t>
      </w:r>
      <w:proofErr w:type="spellStart"/>
      <w:r w:rsidR="0071604A">
        <w:rPr>
          <w:rFonts w:ascii="Cambria" w:eastAsia="Cambria" w:hAnsi="Cambria" w:cs="Cambria"/>
          <w:b/>
          <w:color w:val="000000"/>
          <w:sz w:val="22"/>
          <w:szCs w:val="22"/>
        </w:rPr>
        <w:t>Laurn</w:t>
      </w:r>
      <w:proofErr w:type="spellEnd"/>
      <w:r w:rsidR="0071604A">
        <w:rPr>
          <w:rFonts w:ascii="Cambria" w:eastAsia="Cambria" w:hAnsi="Cambria" w:cs="Cambria"/>
          <w:b/>
          <w:color w:val="000000"/>
          <w:sz w:val="22"/>
          <w:szCs w:val="22"/>
        </w:rPr>
        <w:t xml:space="preserve"> Meditation Spa &amp; </w:t>
      </w:r>
      <w:proofErr w:type="gramStart"/>
      <w:r w:rsidR="0071604A">
        <w:rPr>
          <w:rFonts w:ascii="Cambria" w:eastAsia="Cambria" w:hAnsi="Cambria" w:cs="Cambria"/>
          <w:b/>
          <w:color w:val="000000"/>
          <w:sz w:val="22"/>
          <w:szCs w:val="22"/>
        </w:rPr>
        <w:t>Resort</w:t>
      </w:r>
      <w:r w:rsidR="005431CA">
        <w:rPr>
          <w:rFonts w:ascii="Cambria" w:eastAsia="Cambria" w:hAnsi="Cambria" w:cs="Cambria"/>
          <w:b/>
          <w:color w:val="000000"/>
          <w:sz w:val="22"/>
          <w:szCs w:val="22"/>
        </w:rPr>
        <w:t xml:space="preserve"> ,</w:t>
      </w:r>
      <w:proofErr w:type="gramEnd"/>
      <w:r w:rsidR="005431CA">
        <w:rPr>
          <w:rFonts w:ascii="Cambria" w:eastAsia="Cambria" w:hAnsi="Cambria" w:cs="Cambria"/>
          <w:b/>
          <w:color w:val="000000"/>
          <w:sz w:val="22"/>
          <w:szCs w:val="22"/>
        </w:rPr>
        <w:t xml:space="preserve"> </w:t>
      </w:r>
      <w:proofErr w:type="spellStart"/>
      <w:r w:rsidR="0071604A">
        <w:rPr>
          <w:rFonts w:ascii="Cambria" w:eastAsia="Cambria" w:hAnsi="Cambria" w:cs="Cambria"/>
          <w:b/>
          <w:color w:val="000000"/>
          <w:sz w:val="22"/>
          <w:szCs w:val="22"/>
        </w:rPr>
        <w:t>Shirdi</w:t>
      </w:r>
      <w:proofErr w:type="spellEnd"/>
      <w:r>
        <w:rPr>
          <w:rFonts w:ascii="Cambria" w:eastAsia="Cambria" w:hAnsi="Cambria" w:cs="Cambria"/>
          <w:b/>
          <w:color w:val="000000"/>
          <w:sz w:val="22"/>
          <w:szCs w:val="22"/>
        </w:rPr>
        <w:t xml:space="preserve">                                </w:t>
      </w:r>
    </w:p>
    <w:p w:rsidR="005431CA"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w:t>
      </w:r>
      <w:proofErr w:type="gramStart"/>
      <w:r>
        <w:rPr>
          <w:rFonts w:ascii="Cambria" w:eastAsia="Cambria" w:hAnsi="Cambria" w:cs="Cambria"/>
          <w:b/>
          <w:color w:val="000000"/>
          <w:sz w:val="22"/>
          <w:szCs w:val="22"/>
        </w:rPr>
        <w:t>Tenure  :</w:t>
      </w:r>
      <w:proofErr w:type="gramEnd"/>
      <w:r>
        <w:rPr>
          <w:rFonts w:ascii="Cambria" w:eastAsia="Cambria" w:hAnsi="Cambria" w:cs="Cambria"/>
          <w:b/>
          <w:color w:val="000000"/>
          <w:sz w:val="22"/>
          <w:szCs w:val="22"/>
        </w:rPr>
        <w:t xml:space="preserve">  </w:t>
      </w:r>
      <w:r w:rsidR="009B54C7">
        <w:rPr>
          <w:rFonts w:ascii="Cambria" w:eastAsia="Cambria" w:hAnsi="Cambria" w:cs="Cambria"/>
          <w:b/>
          <w:color w:val="000000"/>
          <w:sz w:val="22"/>
          <w:szCs w:val="22"/>
        </w:rPr>
        <w:t xml:space="preserve">Jan </w:t>
      </w:r>
      <w:r>
        <w:rPr>
          <w:rFonts w:ascii="Cambria" w:eastAsia="Cambria" w:hAnsi="Cambria" w:cs="Cambria"/>
          <w:b/>
          <w:color w:val="000000"/>
          <w:sz w:val="22"/>
          <w:szCs w:val="22"/>
        </w:rPr>
        <w:t>20</w:t>
      </w:r>
      <w:r w:rsidR="0071604A">
        <w:rPr>
          <w:rFonts w:ascii="Cambria" w:eastAsia="Cambria" w:hAnsi="Cambria" w:cs="Cambria"/>
          <w:b/>
          <w:color w:val="000000"/>
          <w:sz w:val="22"/>
          <w:szCs w:val="22"/>
        </w:rPr>
        <w:t>14</w:t>
      </w:r>
      <w:r>
        <w:rPr>
          <w:rFonts w:ascii="Cambria" w:eastAsia="Cambria" w:hAnsi="Cambria" w:cs="Cambria"/>
          <w:b/>
          <w:color w:val="000000"/>
          <w:sz w:val="22"/>
          <w:szCs w:val="22"/>
        </w:rPr>
        <w:t xml:space="preserve">- </w:t>
      </w:r>
      <w:r w:rsidR="009B54C7">
        <w:rPr>
          <w:rFonts w:ascii="Cambria" w:eastAsia="Cambria" w:hAnsi="Cambria" w:cs="Cambria"/>
          <w:b/>
          <w:color w:val="000000"/>
          <w:sz w:val="22"/>
          <w:szCs w:val="22"/>
        </w:rPr>
        <w:t xml:space="preserve"> Dec </w:t>
      </w:r>
      <w:r w:rsidR="005E18CA">
        <w:rPr>
          <w:rFonts w:ascii="Cambria" w:eastAsia="Cambria" w:hAnsi="Cambria" w:cs="Cambria"/>
          <w:b/>
          <w:color w:val="000000"/>
          <w:sz w:val="22"/>
          <w:szCs w:val="22"/>
        </w:rPr>
        <w:t>201</w:t>
      </w:r>
      <w:r w:rsidR="0071604A">
        <w:rPr>
          <w:rFonts w:ascii="Cambria" w:eastAsia="Cambria" w:hAnsi="Cambria" w:cs="Cambria"/>
          <w:b/>
          <w:color w:val="000000"/>
          <w:sz w:val="22"/>
          <w:szCs w:val="22"/>
        </w:rPr>
        <w:t>6</w:t>
      </w:r>
      <w:r>
        <w:rPr>
          <w:rFonts w:ascii="Cambria" w:eastAsia="Cambria" w:hAnsi="Cambria" w:cs="Cambria"/>
          <w:b/>
          <w:color w:val="000000"/>
          <w:sz w:val="22"/>
          <w:szCs w:val="22"/>
        </w:rPr>
        <w:t xml:space="preserve">    </w:t>
      </w:r>
    </w:p>
    <w:p w:rsidR="005431CA" w:rsidRDefault="005431CA">
      <w:pPr>
        <w:pBdr>
          <w:top w:val="nil"/>
          <w:left w:val="nil"/>
          <w:bottom w:val="nil"/>
          <w:right w:val="nil"/>
          <w:between w:val="nil"/>
        </w:pBdr>
        <w:ind w:left="720"/>
        <w:jc w:val="both"/>
        <w:rPr>
          <w:rFonts w:ascii="Cambria" w:eastAsia="Cambria" w:hAnsi="Cambria" w:cs="Cambria"/>
          <w:b/>
          <w:color w:val="000000"/>
          <w:sz w:val="22"/>
          <w:szCs w:val="22"/>
        </w:rPr>
      </w:pPr>
    </w:p>
    <w:p w:rsidR="00CB2533" w:rsidRDefault="00CB2533">
      <w:pPr>
        <w:pBdr>
          <w:top w:val="nil"/>
          <w:left w:val="nil"/>
          <w:bottom w:val="nil"/>
          <w:right w:val="nil"/>
          <w:between w:val="nil"/>
        </w:pBdr>
        <w:ind w:left="720"/>
        <w:jc w:val="both"/>
        <w:rPr>
          <w:rFonts w:ascii="Cambria" w:eastAsia="Cambria" w:hAnsi="Cambria" w:cs="Cambria"/>
          <w:b/>
          <w:color w:val="000000"/>
          <w:sz w:val="22"/>
          <w:szCs w:val="22"/>
        </w:rPr>
      </w:pPr>
    </w:p>
    <w:p w:rsidR="00CB2533" w:rsidRDefault="00CB2533">
      <w:pPr>
        <w:pBdr>
          <w:top w:val="nil"/>
          <w:left w:val="nil"/>
          <w:bottom w:val="nil"/>
          <w:right w:val="nil"/>
          <w:between w:val="nil"/>
        </w:pBdr>
        <w:ind w:left="720"/>
        <w:jc w:val="both"/>
        <w:rPr>
          <w:rFonts w:ascii="Cambria" w:eastAsia="Cambria" w:hAnsi="Cambria" w:cs="Cambria"/>
          <w:b/>
          <w:color w:val="000000"/>
          <w:sz w:val="22"/>
          <w:szCs w:val="22"/>
        </w:rPr>
      </w:pPr>
    </w:p>
    <w:p w:rsidR="00CB2533" w:rsidRDefault="00CB2533">
      <w:pPr>
        <w:pBdr>
          <w:top w:val="nil"/>
          <w:left w:val="nil"/>
          <w:bottom w:val="nil"/>
          <w:right w:val="nil"/>
          <w:between w:val="nil"/>
        </w:pBdr>
        <w:ind w:left="720"/>
        <w:jc w:val="both"/>
        <w:rPr>
          <w:rFonts w:ascii="Cambria" w:eastAsia="Cambria" w:hAnsi="Cambria" w:cs="Cambria"/>
          <w:b/>
          <w:color w:val="000000"/>
          <w:sz w:val="22"/>
          <w:szCs w:val="22"/>
        </w:rPr>
      </w:pPr>
    </w:p>
    <w:p w:rsidR="00542755" w:rsidRDefault="004E4CCB">
      <w:pPr>
        <w:pBdr>
          <w:top w:val="nil"/>
          <w:left w:val="nil"/>
          <w:bottom w:val="nil"/>
          <w:right w:val="nil"/>
          <w:between w:val="nil"/>
        </w:pBdr>
        <w:ind w:left="720"/>
        <w:jc w:val="both"/>
        <w:rPr>
          <w:rFonts w:ascii="Calibri" w:eastAsia="Calibri" w:hAnsi="Calibri" w:cs="Calibri"/>
          <w:color w:val="000000"/>
          <w:sz w:val="22"/>
          <w:szCs w:val="22"/>
        </w:rPr>
      </w:pPr>
      <w:r>
        <w:rPr>
          <w:rFonts w:ascii="Cambria" w:eastAsia="Cambria" w:hAnsi="Cambria" w:cs="Cambria"/>
          <w:b/>
          <w:color w:val="000000"/>
          <w:sz w:val="22"/>
          <w:szCs w:val="22"/>
        </w:rPr>
        <w:t xml:space="preserve">       </w:t>
      </w:r>
    </w:p>
    <w:p w:rsidR="005431CA" w:rsidRDefault="005431CA" w:rsidP="005431CA">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Position :  Deputy Housekeeper</w:t>
      </w:r>
    </w:p>
    <w:p w:rsidR="005431CA" w:rsidRDefault="005431CA" w:rsidP="005431CA">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Hotel       </w:t>
      </w:r>
      <w:r w:rsidR="0071604A">
        <w:rPr>
          <w:rFonts w:ascii="Cambria" w:eastAsia="Cambria" w:hAnsi="Cambria" w:cs="Cambria"/>
          <w:b/>
          <w:color w:val="000000"/>
          <w:sz w:val="22"/>
          <w:szCs w:val="22"/>
        </w:rPr>
        <w:t xml:space="preserve">Sun N </w:t>
      </w:r>
      <w:proofErr w:type="gramStart"/>
      <w:r w:rsidR="0071604A">
        <w:rPr>
          <w:rFonts w:ascii="Cambria" w:eastAsia="Cambria" w:hAnsi="Cambria" w:cs="Cambria"/>
          <w:b/>
          <w:color w:val="000000"/>
          <w:sz w:val="22"/>
          <w:szCs w:val="22"/>
        </w:rPr>
        <w:t>Sand ,</w:t>
      </w:r>
      <w:proofErr w:type="gramEnd"/>
      <w:r w:rsidR="0071604A">
        <w:rPr>
          <w:rFonts w:ascii="Cambria" w:eastAsia="Cambria" w:hAnsi="Cambria" w:cs="Cambria"/>
          <w:b/>
          <w:color w:val="000000"/>
          <w:sz w:val="22"/>
          <w:szCs w:val="22"/>
        </w:rPr>
        <w:t xml:space="preserve"> Nagpur</w:t>
      </w:r>
    </w:p>
    <w:p w:rsidR="005431CA" w:rsidRDefault="005431CA" w:rsidP="005431CA">
      <w:pPr>
        <w:pBdr>
          <w:top w:val="nil"/>
          <w:left w:val="nil"/>
          <w:bottom w:val="nil"/>
          <w:right w:val="nil"/>
          <w:between w:val="nil"/>
        </w:pBdr>
        <w:spacing w:after="200"/>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Tenure   : </w:t>
      </w:r>
      <w:r w:rsidR="008F3D48">
        <w:rPr>
          <w:rFonts w:ascii="Cambria" w:eastAsia="Cambria" w:hAnsi="Cambria" w:cs="Cambria"/>
          <w:b/>
          <w:color w:val="000000"/>
          <w:sz w:val="22"/>
          <w:szCs w:val="22"/>
        </w:rPr>
        <w:t>Aug</w:t>
      </w:r>
      <w:r>
        <w:rPr>
          <w:rFonts w:ascii="Cambria" w:eastAsia="Cambria" w:hAnsi="Cambria" w:cs="Cambria"/>
          <w:b/>
          <w:color w:val="000000"/>
          <w:sz w:val="22"/>
          <w:szCs w:val="22"/>
        </w:rPr>
        <w:t xml:space="preserve"> 200</w:t>
      </w:r>
      <w:r w:rsidR="0071604A">
        <w:rPr>
          <w:rFonts w:ascii="Cambria" w:eastAsia="Cambria" w:hAnsi="Cambria" w:cs="Cambria"/>
          <w:b/>
          <w:color w:val="000000"/>
          <w:sz w:val="22"/>
          <w:szCs w:val="22"/>
        </w:rPr>
        <w:t>9</w:t>
      </w:r>
      <w:r>
        <w:rPr>
          <w:rFonts w:ascii="Cambria" w:eastAsia="Cambria" w:hAnsi="Cambria" w:cs="Cambria"/>
          <w:b/>
          <w:color w:val="000000"/>
          <w:sz w:val="22"/>
          <w:szCs w:val="22"/>
        </w:rPr>
        <w:t xml:space="preserve"> – </w:t>
      </w:r>
      <w:r w:rsidR="008F3D48">
        <w:rPr>
          <w:rFonts w:ascii="Cambria" w:eastAsia="Cambria" w:hAnsi="Cambria" w:cs="Cambria"/>
          <w:b/>
          <w:color w:val="000000"/>
          <w:sz w:val="22"/>
          <w:szCs w:val="22"/>
        </w:rPr>
        <w:t xml:space="preserve">May </w:t>
      </w:r>
      <w:r>
        <w:rPr>
          <w:rFonts w:ascii="Cambria" w:eastAsia="Cambria" w:hAnsi="Cambria" w:cs="Cambria"/>
          <w:b/>
          <w:color w:val="000000"/>
          <w:sz w:val="22"/>
          <w:szCs w:val="22"/>
        </w:rPr>
        <w:t>20</w:t>
      </w:r>
      <w:r w:rsidR="0071604A">
        <w:rPr>
          <w:rFonts w:ascii="Cambria" w:eastAsia="Cambria" w:hAnsi="Cambria" w:cs="Cambria"/>
          <w:b/>
          <w:color w:val="000000"/>
          <w:sz w:val="22"/>
          <w:szCs w:val="22"/>
        </w:rPr>
        <w:t>12</w:t>
      </w:r>
    </w:p>
    <w:p w:rsidR="00542755" w:rsidRDefault="004E4CCB"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Position :  Housekeeping</w:t>
      </w:r>
      <w:r w:rsidR="007F2551">
        <w:rPr>
          <w:rFonts w:ascii="Cambria" w:eastAsia="Cambria" w:hAnsi="Cambria" w:cs="Cambria"/>
          <w:b/>
          <w:color w:val="000000"/>
          <w:sz w:val="22"/>
          <w:szCs w:val="22"/>
        </w:rPr>
        <w:t xml:space="preserve"> Executive</w:t>
      </w:r>
    </w:p>
    <w:p w:rsidR="00542755"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Hotel       : </w:t>
      </w:r>
      <w:r w:rsidR="007F2551">
        <w:rPr>
          <w:rFonts w:ascii="Cambria" w:eastAsia="Cambria" w:hAnsi="Cambria" w:cs="Cambria"/>
          <w:b/>
          <w:color w:val="000000"/>
          <w:sz w:val="22"/>
          <w:szCs w:val="22"/>
        </w:rPr>
        <w:t xml:space="preserve"> Country Inn &amp; Suite by Carlson</w:t>
      </w:r>
      <w:r w:rsidR="00991926">
        <w:rPr>
          <w:rFonts w:ascii="Cambria" w:eastAsia="Cambria" w:hAnsi="Cambria" w:cs="Cambria"/>
          <w:b/>
          <w:color w:val="000000"/>
          <w:sz w:val="22"/>
          <w:szCs w:val="22"/>
        </w:rPr>
        <w:t>,</w:t>
      </w:r>
      <w:r w:rsidR="007F2551">
        <w:rPr>
          <w:rFonts w:ascii="Cambria" w:eastAsia="Cambria" w:hAnsi="Cambria" w:cs="Cambria"/>
          <w:b/>
          <w:color w:val="000000"/>
          <w:sz w:val="22"/>
          <w:szCs w:val="22"/>
        </w:rPr>
        <w:t xml:space="preserve"> Goa</w:t>
      </w:r>
    </w:p>
    <w:p w:rsidR="00542755" w:rsidRDefault="004E4CCB">
      <w:pPr>
        <w:pBdr>
          <w:top w:val="nil"/>
          <w:left w:val="nil"/>
          <w:bottom w:val="nil"/>
          <w:right w:val="nil"/>
          <w:between w:val="nil"/>
        </w:pBdr>
        <w:spacing w:after="200"/>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  Tenure   :  </w:t>
      </w:r>
      <w:r w:rsidR="00783865">
        <w:rPr>
          <w:rFonts w:ascii="Cambria" w:eastAsia="Cambria" w:hAnsi="Cambria" w:cs="Cambria"/>
          <w:b/>
          <w:color w:val="000000"/>
          <w:sz w:val="22"/>
          <w:szCs w:val="22"/>
        </w:rPr>
        <w:t xml:space="preserve">Sep </w:t>
      </w:r>
      <w:r w:rsidR="007F2551">
        <w:rPr>
          <w:rFonts w:ascii="Cambria" w:eastAsia="Cambria" w:hAnsi="Cambria" w:cs="Cambria"/>
          <w:b/>
          <w:color w:val="000000"/>
          <w:sz w:val="22"/>
          <w:szCs w:val="22"/>
        </w:rPr>
        <w:t>2007</w:t>
      </w:r>
      <w:r>
        <w:rPr>
          <w:rFonts w:ascii="Cambria" w:eastAsia="Cambria" w:hAnsi="Cambria" w:cs="Cambria"/>
          <w:b/>
          <w:color w:val="000000"/>
          <w:sz w:val="22"/>
          <w:szCs w:val="22"/>
        </w:rPr>
        <w:t xml:space="preserve"> – </w:t>
      </w:r>
      <w:r w:rsidR="00783865">
        <w:rPr>
          <w:rFonts w:ascii="Cambria" w:eastAsia="Cambria" w:hAnsi="Cambria" w:cs="Cambria"/>
          <w:b/>
          <w:color w:val="000000"/>
          <w:sz w:val="22"/>
          <w:szCs w:val="22"/>
        </w:rPr>
        <w:t xml:space="preserve">Aug </w:t>
      </w:r>
      <w:r>
        <w:rPr>
          <w:rFonts w:ascii="Cambria" w:eastAsia="Cambria" w:hAnsi="Cambria" w:cs="Cambria"/>
          <w:b/>
          <w:color w:val="000000"/>
          <w:sz w:val="22"/>
          <w:szCs w:val="22"/>
        </w:rPr>
        <w:t>20</w:t>
      </w:r>
      <w:r w:rsidR="007F2551">
        <w:rPr>
          <w:rFonts w:ascii="Cambria" w:eastAsia="Cambria" w:hAnsi="Cambria" w:cs="Cambria"/>
          <w:b/>
          <w:color w:val="000000"/>
          <w:sz w:val="22"/>
          <w:szCs w:val="22"/>
        </w:rPr>
        <w:t>09</w:t>
      </w:r>
    </w:p>
    <w:p w:rsidR="00542755" w:rsidRDefault="004E4CCB"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Position :   Housekeeping</w:t>
      </w:r>
      <w:r w:rsidR="003C6D43">
        <w:rPr>
          <w:rFonts w:ascii="Cambria" w:eastAsia="Cambria" w:hAnsi="Cambria" w:cs="Cambria"/>
          <w:b/>
          <w:color w:val="000000"/>
          <w:sz w:val="22"/>
          <w:szCs w:val="22"/>
        </w:rPr>
        <w:t xml:space="preserve"> Supervisor</w:t>
      </w:r>
    </w:p>
    <w:p w:rsidR="00542755"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Hot</w:t>
      </w:r>
      <w:r w:rsidR="003C6D43">
        <w:rPr>
          <w:rFonts w:ascii="Cambria" w:eastAsia="Cambria" w:hAnsi="Cambria" w:cs="Cambria"/>
          <w:b/>
          <w:color w:val="000000"/>
          <w:sz w:val="22"/>
          <w:szCs w:val="22"/>
        </w:rPr>
        <w:t xml:space="preserve">el       :   </w:t>
      </w:r>
      <w:proofErr w:type="spellStart"/>
      <w:r w:rsidR="003C6D43">
        <w:rPr>
          <w:rFonts w:ascii="Cambria" w:eastAsia="Cambria" w:hAnsi="Cambria" w:cs="Cambria"/>
          <w:b/>
          <w:color w:val="000000"/>
          <w:sz w:val="22"/>
          <w:szCs w:val="22"/>
        </w:rPr>
        <w:t>Taj</w:t>
      </w:r>
      <w:proofErr w:type="spellEnd"/>
      <w:r w:rsidR="003C6D43">
        <w:rPr>
          <w:rFonts w:ascii="Cambria" w:eastAsia="Cambria" w:hAnsi="Cambria" w:cs="Cambria"/>
          <w:b/>
          <w:color w:val="000000"/>
          <w:sz w:val="22"/>
          <w:szCs w:val="22"/>
        </w:rPr>
        <w:t xml:space="preserve"> Residency</w:t>
      </w:r>
      <w:r w:rsidR="00991926">
        <w:rPr>
          <w:rFonts w:ascii="Cambria" w:eastAsia="Cambria" w:hAnsi="Cambria" w:cs="Cambria"/>
          <w:b/>
          <w:color w:val="000000"/>
          <w:sz w:val="22"/>
          <w:szCs w:val="22"/>
        </w:rPr>
        <w:t>,</w:t>
      </w:r>
      <w:r w:rsidR="003C6D43">
        <w:rPr>
          <w:rFonts w:ascii="Cambria" w:eastAsia="Cambria" w:hAnsi="Cambria" w:cs="Cambria"/>
          <w:b/>
          <w:color w:val="000000"/>
          <w:sz w:val="22"/>
          <w:szCs w:val="22"/>
        </w:rPr>
        <w:t xml:space="preserve"> Aurangabad</w:t>
      </w:r>
    </w:p>
    <w:p w:rsidR="00542755" w:rsidRDefault="004E4CCB">
      <w:pPr>
        <w:pBdr>
          <w:top w:val="nil"/>
          <w:left w:val="nil"/>
          <w:bottom w:val="nil"/>
          <w:right w:val="nil"/>
          <w:between w:val="nil"/>
        </w:pBdr>
        <w:spacing w:after="200"/>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Tenure   :   </w:t>
      </w:r>
      <w:r w:rsidR="00783865">
        <w:rPr>
          <w:rFonts w:ascii="Cambria" w:eastAsia="Cambria" w:hAnsi="Cambria" w:cs="Cambria"/>
          <w:b/>
          <w:color w:val="000000"/>
          <w:sz w:val="22"/>
          <w:szCs w:val="22"/>
        </w:rPr>
        <w:t xml:space="preserve">Nov </w:t>
      </w:r>
      <w:r>
        <w:rPr>
          <w:rFonts w:ascii="Cambria" w:eastAsia="Cambria" w:hAnsi="Cambria" w:cs="Cambria"/>
          <w:b/>
          <w:color w:val="000000"/>
          <w:sz w:val="22"/>
          <w:szCs w:val="22"/>
        </w:rPr>
        <w:t>20</w:t>
      </w:r>
      <w:r w:rsidR="003C6D43">
        <w:rPr>
          <w:rFonts w:ascii="Cambria" w:eastAsia="Cambria" w:hAnsi="Cambria" w:cs="Cambria"/>
          <w:b/>
          <w:color w:val="000000"/>
          <w:sz w:val="22"/>
          <w:szCs w:val="22"/>
        </w:rPr>
        <w:t>06</w:t>
      </w:r>
      <w:r>
        <w:rPr>
          <w:rFonts w:ascii="Cambria" w:eastAsia="Cambria" w:hAnsi="Cambria" w:cs="Cambria"/>
          <w:b/>
          <w:color w:val="000000"/>
          <w:sz w:val="22"/>
          <w:szCs w:val="22"/>
        </w:rPr>
        <w:t xml:space="preserve"> – </w:t>
      </w:r>
      <w:r w:rsidR="00783865">
        <w:rPr>
          <w:rFonts w:ascii="Cambria" w:eastAsia="Cambria" w:hAnsi="Cambria" w:cs="Cambria"/>
          <w:b/>
          <w:color w:val="000000"/>
          <w:sz w:val="22"/>
          <w:szCs w:val="22"/>
        </w:rPr>
        <w:t xml:space="preserve">May </w:t>
      </w:r>
      <w:r>
        <w:rPr>
          <w:rFonts w:ascii="Cambria" w:eastAsia="Cambria" w:hAnsi="Cambria" w:cs="Cambria"/>
          <w:b/>
          <w:color w:val="000000"/>
          <w:sz w:val="22"/>
          <w:szCs w:val="22"/>
        </w:rPr>
        <w:t>20</w:t>
      </w:r>
      <w:r w:rsidR="003C6D43">
        <w:rPr>
          <w:rFonts w:ascii="Cambria" w:eastAsia="Cambria" w:hAnsi="Cambria" w:cs="Cambria"/>
          <w:b/>
          <w:color w:val="000000"/>
          <w:sz w:val="22"/>
          <w:szCs w:val="22"/>
        </w:rPr>
        <w:t>07</w:t>
      </w:r>
    </w:p>
    <w:p w:rsidR="00542755" w:rsidRDefault="004E4CCB"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Position : Housekeeping Supervisor</w:t>
      </w:r>
    </w:p>
    <w:p w:rsidR="00542755"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Hotel       : </w:t>
      </w:r>
      <w:r w:rsidR="003C6D43">
        <w:rPr>
          <w:rFonts w:ascii="Cambria" w:eastAsia="Cambria" w:hAnsi="Cambria" w:cs="Cambria"/>
          <w:b/>
          <w:color w:val="000000"/>
          <w:sz w:val="22"/>
          <w:szCs w:val="22"/>
        </w:rPr>
        <w:t xml:space="preserve">Intercontinental </w:t>
      </w:r>
      <w:proofErr w:type="gramStart"/>
      <w:r w:rsidR="003C6D43">
        <w:rPr>
          <w:rFonts w:ascii="Cambria" w:eastAsia="Cambria" w:hAnsi="Cambria" w:cs="Cambria"/>
          <w:b/>
          <w:color w:val="000000"/>
          <w:sz w:val="22"/>
          <w:szCs w:val="22"/>
        </w:rPr>
        <w:t>The</w:t>
      </w:r>
      <w:proofErr w:type="gramEnd"/>
      <w:r w:rsidR="003C6D43">
        <w:rPr>
          <w:rFonts w:ascii="Cambria" w:eastAsia="Cambria" w:hAnsi="Cambria" w:cs="Cambria"/>
          <w:b/>
          <w:color w:val="000000"/>
          <w:sz w:val="22"/>
          <w:szCs w:val="22"/>
        </w:rPr>
        <w:t xml:space="preserve"> Grand Resort</w:t>
      </w:r>
      <w:r w:rsidR="00991926">
        <w:rPr>
          <w:rFonts w:ascii="Cambria" w:eastAsia="Cambria" w:hAnsi="Cambria" w:cs="Cambria"/>
          <w:b/>
          <w:color w:val="000000"/>
          <w:sz w:val="22"/>
          <w:szCs w:val="22"/>
        </w:rPr>
        <w:t>,</w:t>
      </w:r>
      <w:r w:rsidR="003C6D43">
        <w:rPr>
          <w:rFonts w:ascii="Cambria" w:eastAsia="Cambria" w:hAnsi="Cambria" w:cs="Cambria"/>
          <w:b/>
          <w:color w:val="000000"/>
          <w:sz w:val="22"/>
          <w:szCs w:val="22"/>
        </w:rPr>
        <w:t xml:space="preserve"> Goa</w:t>
      </w:r>
    </w:p>
    <w:p w:rsidR="00542755"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Tenure   :  </w:t>
      </w:r>
      <w:r w:rsidR="003C6D43">
        <w:rPr>
          <w:rFonts w:ascii="Cambria" w:eastAsia="Cambria" w:hAnsi="Cambria" w:cs="Cambria"/>
          <w:b/>
          <w:color w:val="000000"/>
          <w:sz w:val="22"/>
          <w:szCs w:val="22"/>
        </w:rPr>
        <w:t xml:space="preserve"> </w:t>
      </w:r>
      <w:r w:rsidR="002D2895">
        <w:rPr>
          <w:rFonts w:ascii="Cambria" w:eastAsia="Cambria" w:hAnsi="Cambria" w:cs="Cambria"/>
          <w:b/>
          <w:color w:val="000000"/>
          <w:sz w:val="22"/>
          <w:szCs w:val="22"/>
        </w:rPr>
        <w:t xml:space="preserve">Sep </w:t>
      </w:r>
      <w:r w:rsidR="003C6D43">
        <w:rPr>
          <w:rFonts w:ascii="Cambria" w:eastAsia="Cambria" w:hAnsi="Cambria" w:cs="Cambria"/>
          <w:b/>
          <w:color w:val="000000"/>
          <w:sz w:val="22"/>
          <w:szCs w:val="22"/>
        </w:rPr>
        <w:t>2004</w:t>
      </w:r>
      <w:r w:rsidR="002D2895">
        <w:rPr>
          <w:rFonts w:ascii="Cambria" w:eastAsia="Cambria" w:hAnsi="Cambria" w:cs="Cambria"/>
          <w:b/>
          <w:color w:val="000000"/>
          <w:sz w:val="22"/>
          <w:szCs w:val="22"/>
        </w:rPr>
        <w:t xml:space="preserve"> -</w:t>
      </w:r>
      <w:r w:rsidR="003C6D43">
        <w:rPr>
          <w:rFonts w:ascii="Cambria" w:eastAsia="Cambria" w:hAnsi="Cambria" w:cs="Cambria"/>
          <w:b/>
          <w:color w:val="000000"/>
          <w:sz w:val="22"/>
          <w:szCs w:val="22"/>
        </w:rPr>
        <w:t xml:space="preserve"> </w:t>
      </w:r>
      <w:r w:rsidR="002D2895">
        <w:rPr>
          <w:rFonts w:ascii="Cambria" w:eastAsia="Cambria" w:hAnsi="Cambria" w:cs="Cambria"/>
          <w:b/>
          <w:color w:val="000000"/>
          <w:sz w:val="22"/>
          <w:szCs w:val="22"/>
        </w:rPr>
        <w:t>Nov</w:t>
      </w:r>
      <w:r>
        <w:rPr>
          <w:rFonts w:ascii="Cambria" w:eastAsia="Cambria" w:hAnsi="Cambria" w:cs="Cambria"/>
          <w:b/>
          <w:color w:val="000000"/>
          <w:sz w:val="22"/>
          <w:szCs w:val="22"/>
        </w:rPr>
        <w:t xml:space="preserve"> 20</w:t>
      </w:r>
      <w:r w:rsidR="003C6D43">
        <w:rPr>
          <w:rFonts w:ascii="Cambria" w:eastAsia="Cambria" w:hAnsi="Cambria" w:cs="Cambria"/>
          <w:b/>
          <w:color w:val="000000"/>
          <w:sz w:val="22"/>
          <w:szCs w:val="22"/>
        </w:rPr>
        <w:t>0</w:t>
      </w:r>
      <w:r>
        <w:rPr>
          <w:rFonts w:ascii="Cambria" w:eastAsia="Cambria" w:hAnsi="Cambria" w:cs="Cambria"/>
          <w:b/>
          <w:color w:val="000000"/>
          <w:sz w:val="22"/>
          <w:szCs w:val="22"/>
        </w:rPr>
        <w:t>6</w:t>
      </w:r>
    </w:p>
    <w:p w:rsidR="00542755" w:rsidRDefault="00542755">
      <w:pPr>
        <w:pBdr>
          <w:top w:val="nil"/>
          <w:left w:val="nil"/>
          <w:bottom w:val="nil"/>
          <w:right w:val="nil"/>
          <w:between w:val="nil"/>
        </w:pBdr>
        <w:ind w:left="720"/>
        <w:jc w:val="both"/>
        <w:rPr>
          <w:rFonts w:ascii="Cambria" w:eastAsia="Cambria" w:hAnsi="Cambria" w:cs="Cambria"/>
          <w:b/>
          <w:color w:val="000000"/>
          <w:sz w:val="22"/>
          <w:szCs w:val="22"/>
        </w:rPr>
      </w:pPr>
    </w:p>
    <w:p w:rsidR="00542755" w:rsidRDefault="004E4CCB"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 xml:space="preserve">Position : </w:t>
      </w:r>
      <w:r w:rsidR="00A57819">
        <w:rPr>
          <w:rFonts w:ascii="Cambria" w:eastAsia="Cambria" w:hAnsi="Cambria" w:cs="Cambria"/>
          <w:b/>
          <w:color w:val="000000"/>
          <w:sz w:val="22"/>
          <w:szCs w:val="22"/>
        </w:rPr>
        <w:t>Hotel Operation Trainee</w:t>
      </w:r>
    </w:p>
    <w:p w:rsidR="00542755"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 xml:space="preserve">Hotel </w:t>
      </w:r>
      <w:r w:rsidR="00A57819">
        <w:rPr>
          <w:rFonts w:ascii="Cambria" w:eastAsia="Cambria" w:hAnsi="Cambria" w:cs="Cambria"/>
          <w:b/>
          <w:color w:val="000000"/>
          <w:sz w:val="22"/>
          <w:szCs w:val="22"/>
        </w:rPr>
        <w:t xml:space="preserve">      : Holiday Inn</w:t>
      </w:r>
      <w:r w:rsidR="00991926">
        <w:rPr>
          <w:rFonts w:ascii="Cambria" w:eastAsia="Cambria" w:hAnsi="Cambria" w:cs="Cambria"/>
          <w:b/>
          <w:color w:val="000000"/>
          <w:sz w:val="22"/>
          <w:szCs w:val="22"/>
        </w:rPr>
        <w:t>,</w:t>
      </w:r>
      <w:r w:rsidR="00A57819">
        <w:rPr>
          <w:rFonts w:ascii="Cambria" w:eastAsia="Cambria" w:hAnsi="Cambria" w:cs="Cambria"/>
          <w:b/>
          <w:color w:val="000000"/>
          <w:sz w:val="22"/>
          <w:szCs w:val="22"/>
        </w:rPr>
        <w:t xml:space="preserve"> Goa</w:t>
      </w:r>
    </w:p>
    <w:p w:rsidR="00542755" w:rsidRDefault="00E033AC">
      <w:pPr>
        <w:pBdr>
          <w:top w:val="nil"/>
          <w:left w:val="nil"/>
          <w:bottom w:val="nil"/>
          <w:right w:val="nil"/>
          <w:between w:val="nil"/>
        </w:pBdr>
        <w:spacing w:after="200"/>
        <w:ind w:left="720"/>
        <w:jc w:val="both"/>
        <w:rPr>
          <w:rFonts w:ascii="Cambria" w:eastAsia="Cambria" w:hAnsi="Cambria" w:cs="Cambria"/>
          <w:b/>
          <w:color w:val="000000"/>
          <w:sz w:val="22"/>
          <w:szCs w:val="22"/>
        </w:rPr>
      </w:pPr>
      <w:r>
        <w:rPr>
          <w:rFonts w:ascii="Cambria" w:eastAsia="Cambria" w:hAnsi="Cambria" w:cs="Cambria"/>
          <w:b/>
          <w:color w:val="000000"/>
          <w:sz w:val="22"/>
          <w:szCs w:val="22"/>
        </w:rPr>
        <w:t>Tenure   :  Oct</w:t>
      </w:r>
      <w:r w:rsidR="00A57819">
        <w:rPr>
          <w:rFonts w:ascii="Cambria" w:eastAsia="Cambria" w:hAnsi="Cambria" w:cs="Cambria"/>
          <w:b/>
          <w:color w:val="000000"/>
          <w:sz w:val="22"/>
          <w:szCs w:val="22"/>
        </w:rPr>
        <w:t xml:space="preserve"> 2002</w:t>
      </w:r>
      <w:proofErr w:type="gramStart"/>
      <w:r w:rsidR="00A57819">
        <w:rPr>
          <w:rFonts w:ascii="Cambria" w:eastAsia="Cambria" w:hAnsi="Cambria" w:cs="Cambria"/>
          <w:b/>
          <w:color w:val="000000"/>
          <w:sz w:val="22"/>
          <w:szCs w:val="22"/>
        </w:rPr>
        <w:t xml:space="preserve">- </w:t>
      </w:r>
      <w:r w:rsidR="004E4CCB">
        <w:rPr>
          <w:rFonts w:ascii="Cambria" w:eastAsia="Cambria" w:hAnsi="Cambria" w:cs="Cambria"/>
          <w:b/>
          <w:color w:val="000000"/>
          <w:sz w:val="22"/>
          <w:szCs w:val="22"/>
        </w:rPr>
        <w:t xml:space="preserve"> </w:t>
      </w:r>
      <w:r>
        <w:rPr>
          <w:rFonts w:ascii="Cambria" w:eastAsia="Cambria" w:hAnsi="Cambria" w:cs="Cambria"/>
          <w:b/>
          <w:color w:val="000000"/>
          <w:sz w:val="22"/>
          <w:szCs w:val="22"/>
        </w:rPr>
        <w:t>Feb</w:t>
      </w:r>
      <w:proofErr w:type="gramEnd"/>
      <w:r>
        <w:rPr>
          <w:rFonts w:ascii="Cambria" w:eastAsia="Cambria" w:hAnsi="Cambria" w:cs="Cambria"/>
          <w:b/>
          <w:color w:val="000000"/>
          <w:sz w:val="22"/>
          <w:szCs w:val="22"/>
        </w:rPr>
        <w:t xml:space="preserve"> </w:t>
      </w:r>
      <w:r w:rsidR="004E4CCB">
        <w:rPr>
          <w:rFonts w:ascii="Cambria" w:eastAsia="Cambria" w:hAnsi="Cambria" w:cs="Cambria"/>
          <w:b/>
          <w:color w:val="000000"/>
          <w:sz w:val="22"/>
          <w:szCs w:val="22"/>
        </w:rPr>
        <w:t>20</w:t>
      </w:r>
      <w:r w:rsidR="00A57819">
        <w:rPr>
          <w:rFonts w:ascii="Cambria" w:eastAsia="Cambria" w:hAnsi="Cambria" w:cs="Cambria"/>
          <w:b/>
          <w:color w:val="000000"/>
          <w:sz w:val="22"/>
          <w:szCs w:val="22"/>
        </w:rPr>
        <w:t>0</w:t>
      </w:r>
      <w:r w:rsidR="004E4CCB">
        <w:rPr>
          <w:rFonts w:ascii="Cambria" w:eastAsia="Cambria" w:hAnsi="Cambria" w:cs="Cambria"/>
          <w:b/>
          <w:color w:val="000000"/>
          <w:sz w:val="22"/>
          <w:szCs w:val="22"/>
        </w:rPr>
        <w:t>4</w:t>
      </w:r>
    </w:p>
    <w:p w:rsidR="00542755" w:rsidRDefault="004E4CCB" w:rsidP="00B511D3">
      <w:pPr>
        <w:numPr>
          <w:ilvl w:val="0"/>
          <w:numId w:val="5"/>
        </w:numPr>
        <w:pBdr>
          <w:top w:val="nil"/>
          <w:left w:val="nil"/>
          <w:bottom w:val="nil"/>
          <w:right w:val="nil"/>
          <w:between w:val="nil"/>
        </w:pBdr>
        <w:jc w:val="both"/>
        <w:rPr>
          <w:rFonts w:ascii="Cambria" w:eastAsia="Cambria" w:hAnsi="Cambria" w:cs="Cambria"/>
          <w:b/>
          <w:color w:val="000000"/>
          <w:sz w:val="22"/>
          <w:szCs w:val="22"/>
        </w:rPr>
      </w:pPr>
      <w:r>
        <w:rPr>
          <w:rFonts w:ascii="Cambria" w:eastAsia="Cambria" w:hAnsi="Cambria" w:cs="Cambria"/>
          <w:b/>
          <w:color w:val="000000"/>
          <w:sz w:val="22"/>
          <w:szCs w:val="22"/>
        </w:rPr>
        <w:t>Position : H</w:t>
      </w:r>
      <w:r w:rsidR="00895BBF">
        <w:rPr>
          <w:rFonts w:ascii="Cambria" w:eastAsia="Cambria" w:hAnsi="Cambria" w:cs="Cambria"/>
          <w:b/>
          <w:color w:val="000000"/>
          <w:sz w:val="22"/>
          <w:szCs w:val="22"/>
        </w:rPr>
        <w:t>ousekeeping Supervisor</w:t>
      </w:r>
    </w:p>
    <w:p w:rsidR="00542755" w:rsidRDefault="004E4CCB">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Hot</w:t>
      </w:r>
      <w:r w:rsidR="00895BBF">
        <w:rPr>
          <w:rFonts w:ascii="Cambria" w:eastAsia="Cambria" w:hAnsi="Cambria" w:cs="Cambria"/>
          <w:b/>
          <w:color w:val="000000"/>
          <w:sz w:val="22"/>
          <w:szCs w:val="22"/>
        </w:rPr>
        <w:t xml:space="preserve">el       : Quality Inn </w:t>
      </w:r>
      <w:proofErr w:type="gramStart"/>
      <w:r w:rsidR="00895BBF">
        <w:rPr>
          <w:rFonts w:ascii="Cambria" w:eastAsia="Cambria" w:hAnsi="Cambria" w:cs="Cambria"/>
          <w:b/>
          <w:color w:val="000000"/>
          <w:sz w:val="22"/>
          <w:szCs w:val="22"/>
        </w:rPr>
        <w:t>Residency ,</w:t>
      </w:r>
      <w:proofErr w:type="gramEnd"/>
      <w:r w:rsidR="00895BBF">
        <w:rPr>
          <w:rFonts w:ascii="Cambria" w:eastAsia="Cambria" w:hAnsi="Cambria" w:cs="Cambria"/>
          <w:b/>
          <w:color w:val="000000"/>
          <w:sz w:val="22"/>
          <w:szCs w:val="22"/>
        </w:rPr>
        <w:t xml:space="preserve"> Hyderabad</w:t>
      </w:r>
    </w:p>
    <w:p w:rsidR="00542755" w:rsidRDefault="00E033AC">
      <w:pPr>
        <w:pBdr>
          <w:top w:val="nil"/>
          <w:left w:val="nil"/>
          <w:bottom w:val="nil"/>
          <w:right w:val="nil"/>
          <w:between w:val="nil"/>
        </w:pBdr>
        <w:ind w:left="720"/>
        <w:jc w:val="both"/>
        <w:rPr>
          <w:rFonts w:ascii="Cambria" w:eastAsia="Cambria" w:hAnsi="Cambria" w:cs="Cambria"/>
          <w:b/>
          <w:color w:val="000000"/>
          <w:sz w:val="22"/>
          <w:szCs w:val="22"/>
        </w:rPr>
      </w:pPr>
      <w:r>
        <w:rPr>
          <w:rFonts w:ascii="Cambria" w:eastAsia="Cambria" w:hAnsi="Cambria" w:cs="Cambria"/>
          <w:b/>
          <w:color w:val="000000"/>
          <w:sz w:val="22"/>
          <w:szCs w:val="22"/>
        </w:rPr>
        <w:t>Tenure   :  Nov</w:t>
      </w:r>
      <w:r w:rsidR="004E4CCB">
        <w:rPr>
          <w:rFonts w:ascii="Cambria" w:eastAsia="Cambria" w:hAnsi="Cambria" w:cs="Cambria"/>
          <w:b/>
          <w:color w:val="000000"/>
          <w:sz w:val="22"/>
          <w:szCs w:val="22"/>
        </w:rPr>
        <w:t xml:space="preserve"> 20</w:t>
      </w:r>
      <w:r w:rsidR="00F239E0">
        <w:rPr>
          <w:rFonts w:ascii="Cambria" w:eastAsia="Cambria" w:hAnsi="Cambria" w:cs="Cambria"/>
          <w:b/>
          <w:color w:val="000000"/>
          <w:sz w:val="22"/>
          <w:szCs w:val="22"/>
        </w:rPr>
        <w:t>0</w:t>
      </w:r>
      <w:r w:rsidR="004E4CCB">
        <w:rPr>
          <w:rFonts w:ascii="Cambria" w:eastAsia="Cambria" w:hAnsi="Cambria" w:cs="Cambria"/>
          <w:b/>
          <w:color w:val="000000"/>
          <w:sz w:val="22"/>
          <w:szCs w:val="22"/>
        </w:rPr>
        <w:t>0</w:t>
      </w:r>
      <w:proofErr w:type="gramStart"/>
      <w:r w:rsidR="004E4CCB">
        <w:rPr>
          <w:rFonts w:ascii="Cambria" w:eastAsia="Cambria" w:hAnsi="Cambria" w:cs="Cambria"/>
          <w:b/>
          <w:color w:val="000000"/>
          <w:sz w:val="22"/>
          <w:szCs w:val="22"/>
        </w:rPr>
        <w:t xml:space="preserve">-  </w:t>
      </w:r>
      <w:r>
        <w:rPr>
          <w:rFonts w:ascii="Cambria" w:eastAsia="Cambria" w:hAnsi="Cambria" w:cs="Cambria"/>
          <w:b/>
          <w:color w:val="000000"/>
          <w:sz w:val="22"/>
          <w:szCs w:val="22"/>
        </w:rPr>
        <w:t>Sep</w:t>
      </w:r>
      <w:proofErr w:type="gramEnd"/>
      <w:r>
        <w:rPr>
          <w:rFonts w:ascii="Cambria" w:eastAsia="Cambria" w:hAnsi="Cambria" w:cs="Cambria"/>
          <w:b/>
          <w:color w:val="000000"/>
          <w:sz w:val="22"/>
          <w:szCs w:val="22"/>
        </w:rPr>
        <w:t xml:space="preserve"> </w:t>
      </w:r>
      <w:r w:rsidR="004E4CCB">
        <w:rPr>
          <w:rFonts w:ascii="Cambria" w:eastAsia="Cambria" w:hAnsi="Cambria" w:cs="Cambria"/>
          <w:b/>
          <w:color w:val="000000"/>
          <w:sz w:val="22"/>
          <w:szCs w:val="22"/>
        </w:rPr>
        <w:t>20</w:t>
      </w:r>
      <w:r w:rsidR="00F239E0">
        <w:rPr>
          <w:rFonts w:ascii="Cambria" w:eastAsia="Cambria" w:hAnsi="Cambria" w:cs="Cambria"/>
          <w:b/>
          <w:color w:val="000000"/>
          <w:sz w:val="22"/>
          <w:szCs w:val="22"/>
        </w:rPr>
        <w:t>02</w:t>
      </w:r>
    </w:p>
    <w:p w:rsidR="00542755" w:rsidRDefault="00542755">
      <w:pPr>
        <w:pBdr>
          <w:top w:val="nil"/>
          <w:left w:val="nil"/>
          <w:bottom w:val="nil"/>
          <w:right w:val="nil"/>
          <w:between w:val="nil"/>
        </w:pBdr>
        <w:ind w:left="720"/>
        <w:jc w:val="both"/>
        <w:rPr>
          <w:rFonts w:ascii="Cambria" w:eastAsia="Cambria" w:hAnsi="Cambria" w:cs="Cambria"/>
          <w:b/>
          <w:color w:val="000000"/>
          <w:sz w:val="22"/>
          <w:szCs w:val="22"/>
        </w:rPr>
      </w:pPr>
    </w:p>
    <w:p w:rsidR="00542755" w:rsidRDefault="00542755">
      <w:pPr>
        <w:pBdr>
          <w:top w:val="nil"/>
          <w:left w:val="nil"/>
          <w:bottom w:val="nil"/>
          <w:right w:val="nil"/>
          <w:between w:val="nil"/>
        </w:pBdr>
        <w:ind w:left="720"/>
        <w:jc w:val="both"/>
        <w:rPr>
          <w:rFonts w:ascii="Cambria" w:eastAsia="Cambria" w:hAnsi="Cambria" w:cs="Cambria"/>
          <w:b/>
          <w:color w:val="000000"/>
          <w:sz w:val="22"/>
          <w:szCs w:val="22"/>
        </w:rPr>
      </w:pPr>
    </w:p>
    <w:p w:rsidR="00542755" w:rsidRDefault="00AF64AC">
      <w:pPr>
        <w:shd w:val="clear" w:color="auto" w:fill="E0E0E0"/>
        <w:jc w:val="both"/>
        <w:rPr>
          <w:rFonts w:ascii="Cambria" w:eastAsia="Cambria" w:hAnsi="Cambria" w:cs="Cambria"/>
          <w:b/>
          <w:sz w:val="22"/>
          <w:szCs w:val="22"/>
        </w:rPr>
      </w:pPr>
      <w:r>
        <w:rPr>
          <w:rFonts w:ascii="Cambria" w:eastAsia="Cambria" w:hAnsi="Cambria" w:cs="Cambria"/>
          <w:b/>
          <w:sz w:val="22"/>
          <w:szCs w:val="22"/>
        </w:rPr>
        <w:t>RESPONSIBILITIES AS</w:t>
      </w:r>
      <w:r w:rsidR="004E4CCB">
        <w:rPr>
          <w:rFonts w:ascii="Cambria" w:eastAsia="Cambria" w:hAnsi="Cambria" w:cs="Cambria"/>
          <w:b/>
          <w:sz w:val="22"/>
          <w:szCs w:val="22"/>
        </w:rPr>
        <w:t xml:space="preserve"> HOUSEKEEPING MANAGER</w:t>
      </w:r>
    </w:p>
    <w:p w:rsidR="00542755" w:rsidRPr="004D31E3" w:rsidRDefault="004E4CCB">
      <w:pPr>
        <w:numPr>
          <w:ilvl w:val="0"/>
          <w:numId w:val="3"/>
        </w:numPr>
        <w:shd w:val="clear" w:color="auto" w:fill="FFFFFF"/>
        <w:spacing w:before="280"/>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Supervising Staff: Making sure jobs are done efficiently by overseeing the housekeeping team.2) Training &amp;</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Development: Giving continuous training opportunities to employees so that they can improve on their skills and performance levels.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Scheduling: Ensuring enough coverage and efficiency by creating work schedules for hotel maids.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Inventory Control: Ensuring that goods used for cleaning and equipment are always available so as not to affect the efficiency of operations.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Budgeting: Creating and managing financial plans for housekeeping departments to minimize expenses while maximizing resource use.</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Quality Assurance: Setting up guidelines for cleanliness throughout the premises.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Guest Contentment: Keeping the rooms tidy and ensuring public spaces provide a certain level of comfort according to what guests expect or even higher than their expectations.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Regulatory Compliance: Observing health standards within work places required by law as well as those set by relevant authorities in relation to accommodation establishments’ activities involving cleanliness; also covering safety precautions during such operations.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Co-ordination: Working together with other sections like front office department and maintenance unit among others when dealing with customers’ requests and complaints besides maintaining facility standards at large.</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 xml:space="preserve">Checking: Regularly inspecting visitor rooms together with common areas looking out for any shortcomings which need correction besides ensuring conformity to </w:t>
      </w:r>
      <w:proofErr w:type="gramStart"/>
      <w:r w:rsidRPr="004D31E3">
        <w:rPr>
          <w:rFonts w:asciiTheme="minorHAnsi" w:eastAsia="inherit" w:hAnsiTheme="minorHAnsi" w:cs="inherit"/>
          <w:color w:val="0A0A0A"/>
          <w:sz w:val="22"/>
          <w:szCs w:val="22"/>
        </w:rPr>
        <w:t>laid</w:t>
      </w:r>
      <w:proofErr w:type="gramEnd"/>
      <w:r w:rsidRPr="004D31E3">
        <w:rPr>
          <w:rFonts w:asciiTheme="minorHAnsi" w:eastAsia="inherit" w:hAnsiTheme="minorHAnsi" w:cs="inherit"/>
          <w:color w:val="0A0A0A"/>
          <w:sz w:val="22"/>
          <w:szCs w:val="22"/>
        </w:rPr>
        <w:t xml:space="preserve"> down rules or regulations.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Trouble Shooting: Promptly solving guest problems related with cleanliness service delivery</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 xml:space="preserve">Staff </w:t>
      </w:r>
      <w:r w:rsidR="00F14159" w:rsidRPr="004D31E3">
        <w:rPr>
          <w:rFonts w:asciiTheme="minorHAnsi" w:eastAsia="inherit" w:hAnsiTheme="minorHAnsi" w:cs="inherit"/>
          <w:color w:val="0A0A0A"/>
          <w:sz w:val="22"/>
          <w:szCs w:val="22"/>
        </w:rPr>
        <w:t>Appraisal:</w:t>
      </w:r>
      <w:r w:rsidRPr="004D31E3">
        <w:rPr>
          <w:rFonts w:asciiTheme="minorHAnsi" w:eastAsia="inherit" w:hAnsiTheme="minorHAnsi" w:cs="inherit"/>
          <w:color w:val="0A0A0A"/>
          <w:sz w:val="22"/>
          <w:szCs w:val="22"/>
        </w:rPr>
        <w:t xml:space="preserve"> Assessing how well workers perform tasks assigned them so far then giving comments aimed at enhancing future performance levels within this particular area of operation called </w:t>
      </w:r>
      <w:r w:rsidR="00F14159" w:rsidRPr="004D31E3">
        <w:rPr>
          <w:rFonts w:asciiTheme="minorHAnsi" w:eastAsia="inherit" w:hAnsiTheme="minorHAnsi" w:cs="inherit"/>
          <w:color w:val="0A0A0A"/>
          <w:sz w:val="22"/>
          <w:szCs w:val="22"/>
        </w:rPr>
        <w:t>housekeeping</w:t>
      </w:r>
      <w:r w:rsidRPr="004D31E3">
        <w:rPr>
          <w:rFonts w:asciiTheme="minorHAnsi" w:eastAsia="inherit" w:hAnsiTheme="minorHAnsi" w:cs="inherit"/>
          <w:color w:val="0A0A0A"/>
          <w:sz w:val="22"/>
          <w:szCs w:val="22"/>
        </w:rPr>
        <w:t>.</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 xml:space="preserve">Supplier Relationship </w:t>
      </w:r>
      <w:r w:rsidR="00F14159" w:rsidRPr="004D31E3">
        <w:rPr>
          <w:rFonts w:asciiTheme="minorHAnsi" w:eastAsia="inherit" w:hAnsiTheme="minorHAnsi" w:cs="inherit"/>
          <w:color w:val="0A0A0A"/>
          <w:sz w:val="22"/>
          <w:szCs w:val="22"/>
        </w:rPr>
        <w:t>Management:</w:t>
      </w:r>
      <w:r w:rsidRPr="004D31E3">
        <w:rPr>
          <w:rFonts w:asciiTheme="minorHAnsi" w:eastAsia="inherit" w:hAnsiTheme="minorHAnsi" w:cs="inherit"/>
          <w:color w:val="0A0A0A"/>
          <w:sz w:val="22"/>
          <w:szCs w:val="22"/>
        </w:rPr>
        <w:t xml:space="preserve"> Establishing good ties between suppliers while bargaining prices charged against various commodities especially those needed most during cleaning exercises.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Vendor Management: This refers to dealing with suppliers and vendors so that one can obtain cleaning supplies as well as equipment at prices that are competitive.</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Record Keeping: Maintaining an accurate record of all housekeeping activities including cleaning schedules, stocktaking and staff efficiency.</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lastRenderedPageBreak/>
        <w:t>Technology Integration: The use of technology such as housekeeping management software in order to make operations run faster and better.</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Environmental Sustainability: These initiatives are aimed at making sure that the impact of housekeeping on the environment is reduced through ecological methods.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Emergency Preparedness: Coming up with a plan which can be followed during emergency situations like fires floods among others.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Staff Morale: Creating a positive working atmosphere where workers’ enthusiasm towards their jobs will always remain high by recognizing them after doing good work or giving them some incentives as rewards.</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Special Projects: Supervising any kind of special project undertaken within an establishment involving refurbishment or deep cleaning which is done to enhance appearance as well functionality.</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Communication: Promoting easy communication between members of staff in different departments related to housekeeping thus ensuring smooth service delivery process for guest satisfaction purposes too.</w:t>
      </w:r>
    </w:p>
    <w:p w:rsidR="00542755" w:rsidRPr="004D31E3" w:rsidRDefault="004E4CCB">
      <w:pPr>
        <w:numPr>
          <w:ilvl w:val="0"/>
          <w:numId w:val="3"/>
        </w:numPr>
        <w:shd w:val="clear" w:color="auto" w:fill="FFFFFF"/>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Forecasting: Projecting what may happen next basing on figures given about occupancy levels expected plus trends known per every season concerning staffing needs together with materials required too.</w:t>
      </w:r>
    </w:p>
    <w:p w:rsidR="00542755" w:rsidRPr="004D31E3" w:rsidRDefault="004E4CCB">
      <w:pPr>
        <w:numPr>
          <w:ilvl w:val="0"/>
          <w:numId w:val="3"/>
        </w:numPr>
        <w:shd w:val="clear" w:color="auto" w:fill="FFFFFF"/>
        <w:spacing w:after="280"/>
        <w:rPr>
          <w:rFonts w:asciiTheme="minorHAnsi" w:eastAsia="inherit" w:hAnsiTheme="minorHAnsi" w:cs="inherit"/>
          <w:color w:val="0A0A0A"/>
          <w:sz w:val="22"/>
          <w:szCs w:val="22"/>
        </w:rPr>
      </w:pPr>
      <w:r w:rsidRPr="004D31E3">
        <w:rPr>
          <w:rFonts w:asciiTheme="minorHAnsi" w:eastAsia="inherit" w:hAnsiTheme="minorHAnsi" w:cs="inherit"/>
          <w:color w:val="0A0A0A"/>
          <w:sz w:val="22"/>
          <w:szCs w:val="22"/>
        </w:rPr>
        <w:t>Training Programs: Putting up systems which enable new employees get trained adequately while continuous training should also not be forgotten for those already serving so that they keep improving themselves since standards must always be high</w:t>
      </w: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STRENGTHS</w:t>
      </w:r>
    </w:p>
    <w:p w:rsidR="00542755" w:rsidRDefault="00542755">
      <w:pPr>
        <w:jc w:val="both"/>
        <w:rPr>
          <w:rFonts w:ascii="Cambria" w:eastAsia="Cambria" w:hAnsi="Cambria" w:cs="Cambria"/>
          <w:b/>
          <w:sz w:val="22"/>
          <w:szCs w:val="22"/>
        </w:rPr>
      </w:pPr>
    </w:p>
    <w:p w:rsidR="00542755" w:rsidRDefault="004E4CCB">
      <w:pPr>
        <w:numPr>
          <w:ilvl w:val="0"/>
          <w:numId w:val="4"/>
        </w:numPr>
        <w:pBdr>
          <w:top w:val="nil"/>
          <w:left w:val="nil"/>
          <w:bottom w:val="nil"/>
          <w:right w:val="nil"/>
          <w:between w:val="nil"/>
        </w:pBdr>
        <w:spacing w:line="276" w:lineRule="auto"/>
        <w:ind w:left="720"/>
        <w:jc w:val="both"/>
        <w:rPr>
          <w:rFonts w:ascii="Cambria" w:eastAsia="Cambria" w:hAnsi="Cambria" w:cs="Cambria"/>
          <w:color w:val="000000"/>
          <w:sz w:val="22"/>
          <w:szCs w:val="22"/>
        </w:rPr>
      </w:pPr>
      <w:r>
        <w:rPr>
          <w:rFonts w:ascii="Cambria" w:eastAsia="Cambria" w:hAnsi="Cambria" w:cs="Cambria"/>
          <w:color w:val="000000"/>
          <w:sz w:val="22"/>
          <w:szCs w:val="22"/>
        </w:rPr>
        <w:t>Effective communication through free inflow and outflow of thoughts.</w:t>
      </w:r>
    </w:p>
    <w:p w:rsidR="00542755" w:rsidRDefault="004E4CCB">
      <w:pPr>
        <w:numPr>
          <w:ilvl w:val="0"/>
          <w:numId w:val="4"/>
        </w:numPr>
        <w:pBdr>
          <w:top w:val="nil"/>
          <w:left w:val="nil"/>
          <w:bottom w:val="nil"/>
          <w:right w:val="nil"/>
          <w:between w:val="nil"/>
        </w:pBdr>
        <w:spacing w:line="276" w:lineRule="auto"/>
        <w:ind w:left="720"/>
        <w:jc w:val="both"/>
        <w:rPr>
          <w:rFonts w:ascii="Cambria" w:eastAsia="Cambria" w:hAnsi="Cambria" w:cs="Cambria"/>
          <w:b/>
          <w:color w:val="000000"/>
          <w:sz w:val="22"/>
          <w:szCs w:val="22"/>
        </w:rPr>
      </w:pPr>
      <w:r>
        <w:rPr>
          <w:rFonts w:ascii="Cambria" w:eastAsia="Cambria" w:hAnsi="Cambria" w:cs="Cambria"/>
          <w:color w:val="000000"/>
          <w:sz w:val="22"/>
          <w:szCs w:val="22"/>
        </w:rPr>
        <w:t>Ability to work under pressure.</w:t>
      </w:r>
    </w:p>
    <w:p w:rsidR="00542755" w:rsidRDefault="004E4CCB">
      <w:pPr>
        <w:numPr>
          <w:ilvl w:val="0"/>
          <w:numId w:val="4"/>
        </w:numPr>
        <w:pBdr>
          <w:top w:val="nil"/>
          <w:left w:val="nil"/>
          <w:bottom w:val="nil"/>
          <w:right w:val="nil"/>
          <w:between w:val="nil"/>
        </w:pBdr>
        <w:spacing w:line="276" w:lineRule="auto"/>
        <w:ind w:left="720"/>
        <w:jc w:val="both"/>
        <w:rPr>
          <w:rFonts w:ascii="Cambria" w:eastAsia="Cambria" w:hAnsi="Cambria" w:cs="Cambria"/>
          <w:b/>
          <w:color w:val="000000"/>
          <w:sz w:val="22"/>
          <w:szCs w:val="22"/>
        </w:rPr>
      </w:pPr>
      <w:r>
        <w:rPr>
          <w:rFonts w:ascii="Cambria" w:eastAsia="Cambria" w:hAnsi="Cambria" w:cs="Cambria"/>
          <w:color w:val="000000"/>
          <w:sz w:val="22"/>
          <w:szCs w:val="22"/>
        </w:rPr>
        <w:t>Excellent team player.</w:t>
      </w:r>
    </w:p>
    <w:p w:rsidR="00542755" w:rsidRDefault="004E4CCB">
      <w:pPr>
        <w:numPr>
          <w:ilvl w:val="0"/>
          <w:numId w:val="4"/>
        </w:numPr>
        <w:pBdr>
          <w:top w:val="nil"/>
          <w:left w:val="nil"/>
          <w:bottom w:val="nil"/>
          <w:right w:val="nil"/>
          <w:between w:val="nil"/>
        </w:pBdr>
        <w:spacing w:after="200" w:line="276" w:lineRule="auto"/>
        <w:ind w:left="720"/>
        <w:jc w:val="both"/>
        <w:rPr>
          <w:rFonts w:ascii="Cambria" w:eastAsia="Cambria" w:hAnsi="Cambria" w:cs="Cambria"/>
          <w:color w:val="000000"/>
          <w:sz w:val="22"/>
          <w:szCs w:val="22"/>
        </w:rPr>
      </w:pPr>
      <w:r>
        <w:rPr>
          <w:rFonts w:ascii="Cambria" w:eastAsia="Cambria" w:hAnsi="Cambria" w:cs="Cambria"/>
          <w:color w:val="000000"/>
          <w:sz w:val="22"/>
          <w:szCs w:val="22"/>
        </w:rPr>
        <w:t>Positive Attitude, Humble and generous approach</w:t>
      </w: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EDUCATION</w:t>
      </w:r>
    </w:p>
    <w:tbl>
      <w:tblPr>
        <w:tblStyle w:val="TableGrid"/>
        <w:tblW w:w="10701" w:type="dxa"/>
        <w:tblLook w:val="04A0" w:firstRow="1" w:lastRow="0" w:firstColumn="1" w:lastColumn="0" w:noHBand="0" w:noVBand="1"/>
      </w:tblPr>
      <w:tblGrid>
        <w:gridCol w:w="2808"/>
        <w:gridCol w:w="2542"/>
        <w:gridCol w:w="2675"/>
        <w:gridCol w:w="2676"/>
      </w:tblGrid>
      <w:tr w:rsidR="00254DD6" w:rsidTr="006C23F7">
        <w:trPr>
          <w:trHeight w:val="466"/>
        </w:trPr>
        <w:tc>
          <w:tcPr>
            <w:tcW w:w="2808" w:type="dxa"/>
          </w:tcPr>
          <w:p w:rsidR="00254DD6" w:rsidRDefault="00254DD6">
            <w:pPr>
              <w:jc w:val="both"/>
              <w:rPr>
                <w:rFonts w:ascii="Cambria" w:eastAsia="Cambria" w:hAnsi="Cambria" w:cs="Cambria"/>
                <w:sz w:val="22"/>
                <w:szCs w:val="22"/>
              </w:rPr>
            </w:pPr>
            <w:r>
              <w:rPr>
                <w:rFonts w:ascii="Cambria" w:eastAsia="Cambria" w:hAnsi="Cambria" w:cs="Cambria"/>
                <w:sz w:val="22"/>
                <w:szCs w:val="22"/>
              </w:rPr>
              <w:t>Qualification</w:t>
            </w:r>
          </w:p>
        </w:tc>
        <w:tc>
          <w:tcPr>
            <w:tcW w:w="2542" w:type="dxa"/>
          </w:tcPr>
          <w:p w:rsidR="00254DD6" w:rsidRDefault="00254DD6">
            <w:pPr>
              <w:jc w:val="both"/>
              <w:rPr>
                <w:rFonts w:ascii="Cambria" w:eastAsia="Cambria" w:hAnsi="Cambria" w:cs="Cambria"/>
                <w:sz w:val="22"/>
                <w:szCs w:val="22"/>
              </w:rPr>
            </w:pPr>
            <w:r>
              <w:rPr>
                <w:rFonts w:ascii="Cambria" w:eastAsia="Cambria" w:hAnsi="Cambria" w:cs="Cambria"/>
                <w:sz w:val="22"/>
                <w:szCs w:val="22"/>
              </w:rPr>
              <w:t>University</w:t>
            </w:r>
          </w:p>
        </w:tc>
        <w:tc>
          <w:tcPr>
            <w:tcW w:w="2675" w:type="dxa"/>
          </w:tcPr>
          <w:p w:rsidR="00254DD6" w:rsidRDefault="00254DD6">
            <w:pPr>
              <w:jc w:val="both"/>
              <w:rPr>
                <w:rFonts w:ascii="Cambria" w:eastAsia="Cambria" w:hAnsi="Cambria" w:cs="Cambria"/>
                <w:sz w:val="22"/>
                <w:szCs w:val="22"/>
              </w:rPr>
            </w:pPr>
            <w:r>
              <w:rPr>
                <w:rFonts w:ascii="Cambria" w:eastAsia="Cambria" w:hAnsi="Cambria" w:cs="Cambria"/>
                <w:sz w:val="22"/>
                <w:szCs w:val="22"/>
              </w:rPr>
              <w:t>Year</w:t>
            </w:r>
          </w:p>
        </w:tc>
        <w:tc>
          <w:tcPr>
            <w:tcW w:w="2676" w:type="dxa"/>
          </w:tcPr>
          <w:p w:rsidR="00254DD6" w:rsidRDefault="00254DD6">
            <w:pPr>
              <w:jc w:val="both"/>
              <w:rPr>
                <w:rFonts w:ascii="Cambria" w:eastAsia="Cambria" w:hAnsi="Cambria" w:cs="Cambria"/>
                <w:sz w:val="22"/>
                <w:szCs w:val="22"/>
              </w:rPr>
            </w:pPr>
            <w:r>
              <w:rPr>
                <w:rFonts w:ascii="Cambria" w:eastAsia="Cambria" w:hAnsi="Cambria" w:cs="Cambria"/>
                <w:sz w:val="22"/>
                <w:szCs w:val="22"/>
              </w:rPr>
              <w:t>Marks</w:t>
            </w:r>
          </w:p>
        </w:tc>
      </w:tr>
      <w:tr w:rsidR="00254DD6" w:rsidTr="006C23F7">
        <w:trPr>
          <w:trHeight w:val="466"/>
        </w:trPr>
        <w:tc>
          <w:tcPr>
            <w:tcW w:w="2808"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Master Degree( MBA)</w:t>
            </w:r>
          </w:p>
        </w:tc>
        <w:tc>
          <w:tcPr>
            <w:tcW w:w="2542"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Goa</w:t>
            </w:r>
          </w:p>
        </w:tc>
        <w:tc>
          <w:tcPr>
            <w:tcW w:w="2675"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2011</w:t>
            </w:r>
          </w:p>
        </w:tc>
        <w:tc>
          <w:tcPr>
            <w:tcW w:w="2676"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61%</w:t>
            </w:r>
          </w:p>
        </w:tc>
      </w:tr>
      <w:tr w:rsidR="00254DD6" w:rsidTr="006C23F7">
        <w:trPr>
          <w:trHeight w:val="466"/>
        </w:trPr>
        <w:tc>
          <w:tcPr>
            <w:tcW w:w="2808"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 xml:space="preserve">Hotel Management </w:t>
            </w:r>
          </w:p>
        </w:tc>
        <w:tc>
          <w:tcPr>
            <w:tcW w:w="2542"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Newport University</w:t>
            </w:r>
          </w:p>
        </w:tc>
        <w:tc>
          <w:tcPr>
            <w:tcW w:w="2675"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2000</w:t>
            </w:r>
          </w:p>
        </w:tc>
        <w:tc>
          <w:tcPr>
            <w:tcW w:w="2676" w:type="dxa"/>
          </w:tcPr>
          <w:p w:rsidR="00254DD6" w:rsidRDefault="006C23F7">
            <w:pPr>
              <w:jc w:val="both"/>
              <w:rPr>
                <w:rFonts w:ascii="Cambria" w:eastAsia="Cambria" w:hAnsi="Cambria" w:cs="Cambria"/>
                <w:sz w:val="22"/>
                <w:szCs w:val="22"/>
              </w:rPr>
            </w:pPr>
            <w:r>
              <w:rPr>
                <w:rFonts w:ascii="Cambria" w:eastAsia="Cambria" w:hAnsi="Cambria" w:cs="Cambria"/>
                <w:sz w:val="22"/>
                <w:szCs w:val="22"/>
              </w:rPr>
              <w:t>60%</w:t>
            </w:r>
          </w:p>
        </w:tc>
      </w:tr>
      <w:tr w:rsidR="006C23F7" w:rsidTr="006C23F7">
        <w:trPr>
          <w:trHeight w:val="439"/>
        </w:trPr>
        <w:tc>
          <w:tcPr>
            <w:tcW w:w="2808"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Higher Secondary Education</w:t>
            </w:r>
          </w:p>
        </w:tc>
        <w:tc>
          <w:tcPr>
            <w:tcW w:w="2542"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Bihar Board</w:t>
            </w:r>
          </w:p>
        </w:tc>
        <w:tc>
          <w:tcPr>
            <w:tcW w:w="2675"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1997</w:t>
            </w:r>
          </w:p>
        </w:tc>
        <w:tc>
          <w:tcPr>
            <w:tcW w:w="2676"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51%</w:t>
            </w:r>
          </w:p>
        </w:tc>
      </w:tr>
      <w:tr w:rsidR="006C23F7" w:rsidTr="006C23F7">
        <w:trPr>
          <w:trHeight w:val="466"/>
        </w:trPr>
        <w:tc>
          <w:tcPr>
            <w:tcW w:w="2808"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Matric</w:t>
            </w:r>
          </w:p>
        </w:tc>
        <w:tc>
          <w:tcPr>
            <w:tcW w:w="2542"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Bihar Board</w:t>
            </w:r>
          </w:p>
        </w:tc>
        <w:tc>
          <w:tcPr>
            <w:tcW w:w="2675"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1994</w:t>
            </w:r>
          </w:p>
        </w:tc>
        <w:tc>
          <w:tcPr>
            <w:tcW w:w="2676" w:type="dxa"/>
          </w:tcPr>
          <w:p w:rsidR="006C23F7" w:rsidRDefault="006C23F7" w:rsidP="0048447D">
            <w:pPr>
              <w:jc w:val="both"/>
              <w:rPr>
                <w:rFonts w:ascii="Cambria" w:eastAsia="Cambria" w:hAnsi="Cambria" w:cs="Cambria"/>
                <w:sz w:val="22"/>
                <w:szCs w:val="22"/>
              </w:rPr>
            </w:pPr>
            <w:r>
              <w:rPr>
                <w:rFonts w:ascii="Cambria" w:eastAsia="Cambria" w:hAnsi="Cambria" w:cs="Cambria"/>
                <w:sz w:val="22"/>
                <w:szCs w:val="22"/>
              </w:rPr>
              <w:t>62%</w:t>
            </w:r>
          </w:p>
        </w:tc>
      </w:tr>
    </w:tbl>
    <w:p w:rsidR="00542755" w:rsidRDefault="00542755">
      <w:pPr>
        <w:jc w:val="both"/>
        <w:rPr>
          <w:rFonts w:ascii="Cambria" w:eastAsia="Cambria" w:hAnsi="Cambria" w:cs="Cambria"/>
          <w:sz w:val="22"/>
          <w:szCs w:val="22"/>
        </w:rPr>
      </w:pP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PERSONAL DETAILS</w:t>
      </w:r>
    </w:p>
    <w:p w:rsidR="00542755" w:rsidRDefault="00542755">
      <w:pPr>
        <w:jc w:val="both"/>
        <w:rPr>
          <w:rFonts w:ascii="Cambria" w:eastAsia="Cambria" w:hAnsi="Cambria" w:cs="Cambria"/>
          <w:sz w:val="22"/>
          <w:szCs w:val="22"/>
        </w:rPr>
      </w:pPr>
    </w:p>
    <w:p w:rsidR="00542755" w:rsidRDefault="0059697A">
      <w:pPr>
        <w:jc w:val="both"/>
        <w:rPr>
          <w:rFonts w:ascii="Cambria" w:eastAsia="Cambria" w:hAnsi="Cambria" w:cs="Cambria"/>
          <w:sz w:val="22"/>
          <w:szCs w:val="22"/>
        </w:rPr>
      </w:pPr>
      <w:r>
        <w:rPr>
          <w:rFonts w:ascii="Cambria" w:eastAsia="Cambria" w:hAnsi="Cambria" w:cs="Cambria"/>
          <w:sz w:val="22"/>
          <w:szCs w:val="22"/>
        </w:rPr>
        <w:t>Date of Birth</w:t>
      </w:r>
      <w:r>
        <w:rPr>
          <w:rFonts w:ascii="Cambria" w:eastAsia="Cambria" w:hAnsi="Cambria" w:cs="Cambria"/>
          <w:sz w:val="22"/>
          <w:szCs w:val="22"/>
        </w:rPr>
        <w:tab/>
      </w:r>
      <w:r>
        <w:rPr>
          <w:rFonts w:ascii="Cambria" w:eastAsia="Cambria" w:hAnsi="Cambria" w:cs="Cambria"/>
          <w:sz w:val="22"/>
          <w:szCs w:val="22"/>
        </w:rPr>
        <w:tab/>
        <w:t>:</w:t>
      </w:r>
      <w:r>
        <w:rPr>
          <w:rFonts w:ascii="Cambria" w:eastAsia="Cambria" w:hAnsi="Cambria" w:cs="Cambria"/>
          <w:sz w:val="22"/>
          <w:szCs w:val="22"/>
        </w:rPr>
        <w:tab/>
        <w:t>17</w:t>
      </w:r>
      <w:r w:rsidR="004E4CCB">
        <w:rPr>
          <w:rFonts w:ascii="Cambria" w:eastAsia="Cambria" w:hAnsi="Cambria" w:cs="Cambria"/>
          <w:sz w:val="22"/>
          <w:szCs w:val="22"/>
          <w:vertAlign w:val="superscript"/>
        </w:rPr>
        <w:t>th</w:t>
      </w:r>
      <w:r w:rsidR="004E4CCB">
        <w:rPr>
          <w:rFonts w:ascii="Cambria" w:eastAsia="Cambria" w:hAnsi="Cambria" w:cs="Cambria"/>
          <w:sz w:val="22"/>
          <w:szCs w:val="22"/>
        </w:rPr>
        <w:t xml:space="preserve"> J</w:t>
      </w:r>
      <w:r>
        <w:rPr>
          <w:rFonts w:ascii="Cambria" w:eastAsia="Cambria" w:hAnsi="Cambria" w:cs="Cambria"/>
          <w:sz w:val="22"/>
          <w:szCs w:val="22"/>
        </w:rPr>
        <w:t>uly</w:t>
      </w:r>
      <w:r w:rsidR="004E4CCB">
        <w:rPr>
          <w:rFonts w:ascii="Cambria" w:eastAsia="Cambria" w:hAnsi="Cambria" w:cs="Cambria"/>
          <w:sz w:val="22"/>
          <w:szCs w:val="22"/>
        </w:rPr>
        <w:t xml:space="preserve"> 19</w:t>
      </w:r>
      <w:r w:rsidR="00EF0D7F">
        <w:rPr>
          <w:rFonts w:ascii="Cambria" w:eastAsia="Cambria" w:hAnsi="Cambria" w:cs="Cambria"/>
          <w:sz w:val="22"/>
          <w:szCs w:val="22"/>
        </w:rPr>
        <w:t>79</w:t>
      </w:r>
    </w:p>
    <w:p w:rsidR="00542755" w:rsidRDefault="004E4CCB">
      <w:pPr>
        <w:tabs>
          <w:tab w:val="left" w:pos="2160"/>
          <w:tab w:val="left" w:pos="2250"/>
        </w:tabs>
        <w:ind w:left="2880" w:hanging="2880"/>
        <w:jc w:val="both"/>
        <w:rPr>
          <w:rFonts w:ascii="Cambria" w:eastAsia="Cambria" w:hAnsi="Cambria" w:cs="Cambria"/>
          <w:sz w:val="22"/>
          <w:szCs w:val="22"/>
        </w:rPr>
      </w:pPr>
      <w:r>
        <w:rPr>
          <w:rFonts w:ascii="Cambria" w:eastAsia="Cambria" w:hAnsi="Cambria" w:cs="Cambria"/>
          <w:sz w:val="22"/>
          <w:szCs w:val="22"/>
        </w:rPr>
        <w:t>Permanent Address</w:t>
      </w:r>
      <w:r>
        <w:rPr>
          <w:rFonts w:ascii="Cambria" w:eastAsia="Cambria" w:hAnsi="Cambria" w:cs="Cambria"/>
          <w:sz w:val="22"/>
          <w:szCs w:val="22"/>
        </w:rPr>
        <w:tab/>
        <w:t>:</w:t>
      </w:r>
      <w:r>
        <w:rPr>
          <w:rFonts w:ascii="Cambria" w:eastAsia="Cambria" w:hAnsi="Cambria" w:cs="Cambria"/>
          <w:sz w:val="22"/>
          <w:szCs w:val="22"/>
        </w:rPr>
        <w:tab/>
      </w:r>
      <w:r>
        <w:rPr>
          <w:rFonts w:ascii="Cambria" w:eastAsia="Cambria" w:hAnsi="Cambria" w:cs="Cambria"/>
          <w:sz w:val="22"/>
          <w:szCs w:val="22"/>
        </w:rPr>
        <w:tab/>
      </w:r>
      <w:r w:rsidR="00CF3B8A">
        <w:rPr>
          <w:rFonts w:ascii="Cambria" w:eastAsia="Cambria" w:hAnsi="Cambria" w:cs="Cambria"/>
          <w:sz w:val="22"/>
          <w:szCs w:val="22"/>
        </w:rPr>
        <w:t>H No-793,</w:t>
      </w:r>
      <w:r w:rsidR="00D55CAC">
        <w:rPr>
          <w:rFonts w:ascii="Cambria" w:eastAsia="Cambria" w:hAnsi="Cambria" w:cs="Cambria"/>
          <w:sz w:val="22"/>
          <w:szCs w:val="22"/>
        </w:rPr>
        <w:t xml:space="preserve"> Bari Coo</w:t>
      </w:r>
      <w:bookmarkStart w:id="0" w:name="_GoBack"/>
      <w:bookmarkEnd w:id="0"/>
      <w:r w:rsidR="00D55CAC">
        <w:rPr>
          <w:rFonts w:ascii="Cambria" w:eastAsia="Cambria" w:hAnsi="Cambria" w:cs="Cambria"/>
          <w:sz w:val="22"/>
          <w:szCs w:val="22"/>
        </w:rPr>
        <w:t>perative Colony, Post</w:t>
      </w:r>
      <w:r w:rsidR="00CF3B8A">
        <w:rPr>
          <w:rFonts w:ascii="Cambria" w:eastAsia="Cambria" w:hAnsi="Cambria" w:cs="Cambria"/>
          <w:sz w:val="22"/>
          <w:szCs w:val="22"/>
        </w:rPr>
        <w:t xml:space="preserve">-Sector-12, </w:t>
      </w:r>
      <w:proofErr w:type="spellStart"/>
      <w:r w:rsidR="00CF3B8A">
        <w:rPr>
          <w:rFonts w:ascii="Cambria" w:eastAsia="Cambria" w:hAnsi="Cambria" w:cs="Cambria"/>
          <w:sz w:val="22"/>
          <w:szCs w:val="22"/>
        </w:rPr>
        <w:t>Bokaro</w:t>
      </w:r>
      <w:proofErr w:type="spellEnd"/>
      <w:r w:rsidR="00CF3B8A">
        <w:rPr>
          <w:rFonts w:ascii="Cambria" w:eastAsia="Cambria" w:hAnsi="Cambria" w:cs="Cambria"/>
          <w:sz w:val="22"/>
          <w:szCs w:val="22"/>
        </w:rPr>
        <w:t xml:space="preserve"> Steel </w:t>
      </w:r>
      <w:proofErr w:type="gramStart"/>
      <w:r w:rsidR="00CF3B8A">
        <w:rPr>
          <w:rFonts w:ascii="Cambria" w:eastAsia="Cambria" w:hAnsi="Cambria" w:cs="Cambria"/>
          <w:sz w:val="22"/>
          <w:szCs w:val="22"/>
        </w:rPr>
        <w:t>City ,</w:t>
      </w:r>
      <w:proofErr w:type="gramEnd"/>
      <w:r w:rsidR="00CF3B8A">
        <w:rPr>
          <w:rFonts w:ascii="Cambria" w:eastAsia="Cambria" w:hAnsi="Cambria" w:cs="Cambria"/>
          <w:sz w:val="22"/>
          <w:szCs w:val="22"/>
        </w:rPr>
        <w:t xml:space="preserve"> Jharkhand ,</w:t>
      </w:r>
      <w:r>
        <w:rPr>
          <w:rFonts w:ascii="Cambria" w:eastAsia="Cambria" w:hAnsi="Cambria" w:cs="Cambria"/>
          <w:sz w:val="22"/>
          <w:szCs w:val="22"/>
        </w:rPr>
        <w:t xml:space="preserve"> PIN-</w:t>
      </w:r>
      <w:r w:rsidR="00CF3B8A">
        <w:rPr>
          <w:rFonts w:ascii="Cambria" w:eastAsia="Cambria" w:hAnsi="Cambria" w:cs="Cambria"/>
          <w:sz w:val="22"/>
          <w:szCs w:val="22"/>
        </w:rPr>
        <w:t>827012</w:t>
      </w:r>
      <w:r>
        <w:rPr>
          <w:rFonts w:ascii="Cambria" w:eastAsia="Cambria" w:hAnsi="Cambria" w:cs="Cambria"/>
          <w:sz w:val="22"/>
          <w:szCs w:val="22"/>
        </w:rPr>
        <w:t>.</w:t>
      </w:r>
    </w:p>
    <w:p w:rsidR="00542755" w:rsidRDefault="00CF3B8A">
      <w:pPr>
        <w:jc w:val="both"/>
        <w:rPr>
          <w:rFonts w:ascii="Cambria" w:eastAsia="Cambria" w:hAnsi="Cambria" w:cs="Cambria"/>
          <w:sz w:val="22"/>
          <w:szCs w:val="22"/>
        </w:rPr>
      </w:pPr>
      <w:r>
        <w:rPr>
          <w:rFonts w:ascii="Cambria" w:eastAsia="Cambria" w:hAnsi="Cambria" w:cs="Cambria"/>
          <w:sz w:val="22"/>
          <w:szCs w:val="22"/>
        </w:rPr>
        <w:t>Languages Known</w:t>
      </w:r>
      <w:r>
        <w:rPr>
          <w:rFonts w:ascii="Cambria" w:eastAsia="Cambria" w:hAnsi="Cambria" w:cs="Cambria"/>
          <w:sz w:val="22"/>
          <w:szCs w:val="22"/>
        </w:rPr>
        <w:tab/>
        <w:t>:</w:t>
      </w:r>
      <w:r>
        <w:rPr>
          <w:rFonts w:ascii="Cambria" w:eastAsia="Cambria" w:hAnsi="Cambria" w:cs="Cambria"/>
          <w:sz w:val="22"/>
          <w:szCs w:val="22"/>
        </w:rPr>
        <w:tab/>
        <w:t>English and</w:t>
      </w:r>
      <w:r w:rsidR="004E4CCB">
        <w:rPr>
          <w:rFonts w:ascii="Cambria" w:eastAsia="Cambria" w:hAnsi="Cambria" w:cs="Cambria"/>
          <w:sz w:val="22"/>
          <w:szCs w:val="22"/>
        </w:rPr>
        <w:t xml:space="preserve"> Hindi </w:t>
      </w:r>
    </w:p>
    <w:p w:rsidR="00542755" w:rsidRDefault="004E4CCB">
      <w:pPr>
        <w:jc w:val="both"/>
        <w:rPr>
          <w:rFonts w:ascii="Cambria" w:eastAsia="Cambria" w:hAnsi="Cambria" w:cs="Cambria"/>
          <w:sz w:val="22"/>
          <w:szCs w:val="22"/>
        </w:rPr>
      </w:pPr>
      <w:r>
        <w:rPr>
          <w:rFonts w:ascii="Cambria" w:eastAsia="Cambria" w:hAnsi="Cambria" w:cs="Cambria"/>
          <w:sz w:val="22"/>
          <w:szCs w:val="22"/>
        </w:rPr>
        <w:t>Marital Status                 :              Married</w:t>
      </w:r>
    </w:p>
    <w:p w:rsidR="00542755" w:rsidRDefault="00542755">
      <w:pPr>
        <w:jc w:val="both"/>
        <w:rPr>
          <w:rFonts w:ascii="Cambria" w:eastAsia="Cambria" w:hAnsi="Cambria" w:cs="Cambria"/>
          <w:sz w:val="22"/>
          <w:szCs w:val="22"/>
        </w:rPr>
      </w:pP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PROFESSIONAL REFERENCE</w:t>
      </w:r>
    </w:p>
    <w:p w:rsidR="00542755" w:rsidRDefault="00542755">
      <w:pPr>
        <w:jc w:val="both"/>
        <w:rPr>
          <w:rFonts w:ascii="Cambria" w:eastAsia="Cambria" w:hAnsi="Cambria" w:cs="Cambria"/>
          <w:sz w:val="22"/>
          <w:szCs w:val="22"/>
        </w:rPr>
      </w:pPr>
    </w:p>
    <w:p w:rsidR="00EE377D" w:rsidRPr="002A75AB" w:rsidRDefault="002A75AB" w:rsidP="00EE377D">
      <w:pPr>
        <w:spacing w:line="276" w:lineRule="auto"/>
        <w:jc w:val="both"/>
        <w:rPr>
          <w:rFonts w:ascii="Cambria" w:eastAsia="Cambria" w:hAnsi="Cambria" w:cs="Cambria"/>
          <w:sz w:val="22"/>
          <w:szCs w:val="20"/>
        </w:rPr>
      </w:pPr>
      <w:r w:rsidRPr="002A75AB">
        <w:rPr>
          <w:rFonts w:ascii="Cambria" w:eastAsia="Cambria" w:hAnsi="Cambria" w:cs="Cambria"/>
          <w:sz w:val="22"/>
          <w:szCs w:val="20"/>
        </w:rPr>
        <w:t xml:space="preserve">Available if require </w:t>
      </w:r>
    </w:p>
    <w:p w:rsidR="002A75AB" w:rsidRPr="00DB7000" w:rsidRDefault="002A75AB" w:rsidP="00EE377D">
      <w:pPr>
        <w:spacing w:line="276" w:lineRule="auto"/>
        <w:jc w:val="both"/>
        <w:rPr>
          <w:rFonts w:ascii="Cambria" w:eastAsia="Cambria" w:hAnsi="Cambria" w:cs="Cambria"/>
          <w:sz w:val="20"/>
          <w:szCs w:val="20"/>
        </w:rPr>
      </w:pPr>
    </w:p>
    <w:p w:rsidR="00542755" w:rsidRDefault="004E4CCB">
      <w:pPr>
        <w:shd w:val="clear" w:color="auto" w:fill="E0E0E0"/>
        <w:jc w:val="both"/>
        <w:rPr>
          <w:rFonts w:ascii="Cambria" w:eastAsia="Cambria" w:hAnsi="Cambria" w:cs="Cambria"/>
          <w:b/>
          <w:sz w:val="22"/>
          <w:szCs w:val="22"/>
        </w:rPr>
      </w:pPr>
      <w:r>
        <w:rPr>
          <w:rFonts w:ascii="Cambria" w:eastAsia="Cambria" w:hAnsi="Cambria" w:cs="Cambria"/>
          <w:b/>
          <w:sz w:val="22"/>
          <w:szCs w:val="22"/>
        </w:rPr>
        <w:t>DECLARATION</w:t>
      </w:r>
    </w:p>
    <w:p w:rsidR="00542755" w:rsidRDefault="004E4CCB">
      <w:pPr>
        <w:spacing w:after="200"/>
        <w:ind w:right="-306"/>
        <w:jc w:val="both"/>
        <w:rPr>
          <w:rFonts w:ascii="Cambria" w:eastAsia="Cambria" w:hAnsi="Cambria" w:cs="Cambria"/>
          <w:sz w:val="22"/>
          <w:szCs w:val="22"/>
        </w:rPr>
      </w:pPr>
      <w:r>
        <w:rPr>
          <w:rFonts w:ascii="Cambria" w:eastAsia="Cambria" w:hAnsi="Cambria" w:cs="Cambria"/>
          <w:sz w:val="22"/>
          <w:szCs w:val="22"/>
        </w:rPr>
        <w:t>I do hereby declare that all the above statements are true and correct to the best of my knowledge.</w:t>
      </w:r>
    </w:p>
    <w:p w:rsidR="00892463" w:rsidRDefault="00892463" w:rsidP="00F14159">
      <w:pPr>
        <w:spacing w:after="200"/>
        <w:ind w:right="-306"/>
        <w:jc w:val="both"/>
        <w:rPr>
          <w:rFonts w:ascii="Cambria" w:eastAsia="Cambria" w:hAnsi="Cambria" w:cs="Cambria"/>
          <w:b/>
          <w:sz w:val="22"/>
          <w:szCs w:val="22"/>
        </w:rPr>
      </w:pPr>
    </w:p>
    <w:p w:rsidR="00542755" w:rsidRDefault="006018C9" w:rsidP="00892463">
      <w:pPr>
        <w:spacing w:after="200"/>
        <w:ind w:left="6480" w:right="-306" w:firstLine="720"/>
        <w:jc w:val="both"/>
        <w:rPr>
          <w:rFonts w:ascii="Cambria" w:eastAsia="Cambria" w:hAnsi="Cambria" w:cs="Cambria"/>
          <w:b/>
          <w:sz w:val="20"/>
          <w:szCs w:val="20"/>
        </w:rPr>
      </w:pPr>
      <w:proofErr w:type="spellStart"/>
      <w:r>
        <w:rPr>
          <w:rFonts w:ascii="Cambria" w:eastAsia="Cambria" w:hAnsi="Cambria" w:cs="Cambria"/>
          <w:b/>
          <w:sz w:val="22"/>
          <w:szCs w:val="22"/>
        </w:rPr>
        <w:t>Sudhakar</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Ranjan</w:t>
      </w:r>
      <w:proofErr w:type="spellEnd"/>
      <w:r>
        <w:rPr>
          <w:rFonts w:ascii="Cambria" w:eastAsia="Cambria" w:hAnsi="Cambria" w:cs="Cambria"/>
          <w:b/>
          <w:sz w:val="22"/>
          <w:szCs w:val="22"/>
        </w:rPr>
        <w:t xml:space="preserve"> Singh</w:t>
      </w:r>
    </w:p>
    <w:sectPr w:rsidR="00542755">
      <w:pgSz w:w="11909" w:h="16834"/>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inheri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57F82"/>
    <w:multiLevelType w:val="multilevel"/>
    <w:tmpl w:val="E5A230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4FB270F"/>
    <w:multiLevelType w:val="multilevel"/>
    <w:tmpl w:val="A0848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613937"/>
    <w:multiLevelType w:val="hybridMultilevel"/>
    <w:tmpl w:val="9EF6AEB6"/>
    <w:lvl w:ilvl="0" w:tplc="5BE6EC6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B4B2901"/>
    <w:multiLevelType w:val="multilevel"/>
    <w:tmpl w:val="831A1A3A"/>
    <w:lvl w:ilvl="0">
      <w:start w:val="1"/>
      <w:numFmt w:val="bullet"/>
      <w:lvlText w:val="●"/>
      <w:lvlJc w:val="left"/>
      <w:pPr>
        <w:ind w:left="288" w:hanging="28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0763879"/>
    <w:multiLevelType w:val="multilevel"/>
    <w:tmpl w:val="7EF4F9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6223F4E"/>
    <w:multiLevelType w:val="multilevel"/>
    <w:tmpl w:val="A0848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42755"/>
    <w:rsid w:val="000877D3"/>
    <w:rsid w:val="000A72E7"/>
    <w:rsid w:val="001A4B65"/>
    <w:rsid w:val="00254DD6"/>
    <w:rsid w:val="00262190"/>
    <w:rsid w:val="002A75AB"/>
    <w:rsid w:val="002D2895"/>
    <w:rsid w:val="002E30F7"/>
    <w:rsid w:val="003C6D43"/>
    <w:rsid w:val="0043310C"/>
    <w:rsid w:val="00457F2B"/>
    <w:rsid w:val="004D31E3"/>
    <w:rsid w:val="004E4CCB"/>
    <w:rsid w:val="004E7474"/>
    <w:rsid w:val="00526E01"/>
    <w:rsid w:val="00542755"/>
    <w:rsid w:val="005431CA"/>
    <w:rsid w:val="0059697A"/>
    <w:rsid w:val="005E18CA"/>
    <w:rsid w:val="006018C9"/>
    <w:rsid w:val="00601FF0"/>
    <w:rsid w:val="00630A1A"/>
    <w:rsid w:val="00671212"/>
    <w:rsid w:val="006C23F7"/>
    <w:rsid w:val="006F31C5"/>
    <w:rsid w:val="0071604A"/>
    <w:rsid w:val="0071619D"/>
    <w:rsid w:val="0076768F"/>
    <w:rsid w:val="00783865"/>
    <w:rsid w:val="007B1F18"/>
    <w:rsid w:val="007F2551"/>
    <w:rsid w:val="00854EDF"/>
    <w:rsid w:val="00892463"/>
    <w:rsid w:val="00895BBF"/>
    <w:rsid w:val="008F3D48"/>
    <w:rsid w:val="009342DE"/>
    <w:rsid w:val="00991926"/>
    <w:rsid w:val="009B54C7"/>
    <w:rsid w:val="009B7087"/>
    <w:rsid w:val="009F0477"/>
    <w:rsid w:val="00A57819"/>
    <w:rsid w:val="00AF5589"/>
    <w:rsid w:val="00AF64AC"/>
    <w:rsid w:val="00B511D3"/>
    <w:rsid w:val="00B57236"/>
    <w:rsid w:val="00C66AF9"/>
    <w:rsid w:val="00C756FF"/>
    <w:rsid w:val="00CB2533"/>
    <w:rsid w:val="00CF16C0"/>
    <w:rsid w:val="00CF3B8A"/>
    <w:rsid w:val="00D55CAC"/>
    <w:rsid w:val="00DB7000"/>
    <w:rsid w:val="00DE7B9E"/>
    <w:rsid w:val="00E033AC"/>
    <w:rsid w:val="00E25F67"/>
    <w:rsid w:val="00E64210"/>
    <w:rsid w:val="00EE377D"/>
    <w:rsid w:val="00EF0D7F"/>
    <w:rsid w:val="00F14159"/>
    <w:rsid w:val="00F239E0"/>
    <w:rsid w:val="00F6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4EDF"/>
    <w:rPr>
      <w:rFonts w:ascii="Tahoma" w:hAnsi="Tahoma" w:cs="Tahoma"/>
      <w:sz w:val="16"/>
      <w:szCs w:val="16"/>
    </w:rPr>
  </w:style>
  <w:style w:type="character" w:customStyle="1" w:styleId="BalloonTextChar">
    <w:name w:val="Balloon Text Char"/>
    <w:basedOn w:val="DefaultParagraphFont"/>
    <w:link w:val="BalloonText"/>
    <w:uiPriority w:val="99"/>
    <w:semiHidden/>
    <w:rsid w:val="00854EDF"/>
    <w:rPr>
      <w:rFonts w:ascii="Tahoma" w:hAnsi="Tahoma" w:cs="Tahoma"/>
      <w:sz w:val="16"/>
      <w:szCs w:val="16"/>
    </w:rPr>
  </w:style>
  <w:style w:type="table" w:styleId="TableGrid">
    <w:name w:val="Table Grid"/>
    <w:basedOn w:val="TableNormal"/>
    <w:uiPriority w:val="59"/>
    <w:rsid w:val="00254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5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4EDF"/>
    <w:rPr>
      <w:rFonts w:ascii="Tahoma" w:hAnsi="Tahoma" w:cs="Tahoma"/>
      <w:sz w:val="16"/>
      <w:szCs w:val="16"/>
    </w:rPr>
  </w:style>
  <w:style w:type="character" w:customStyle="1" w:styleId="BalloonTextChar">
    <w:name w:val="Balloon Text Char"/>
    <w:basedOn w:val="DefaultParagraphFont"/>
    <w:link w:val="BalloonText"/>
    <w:uiPriority w:val="99"/>
    <w:semiHidden/>
    <w:rsid w:val="00854EDF"/>
    <w:rPr>
      <w:rFonts w:ascii="Tahoma" w:hAnsi="Tahoma" w:cs="Tahoma"/>
      <w:sz w:val="16"/>
      <w:szCs w:val="16"/>
    </w:rPr>
  </w:style>
  <w:style w:type="table" w:styleId="TableGrid">
    <w:name w:val="Table Grid"/>
    <w:basedOn w:val="TableNormal"/>
    <w:uiPriority w:val="59"/>
    <w:rsid w:val="00254D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5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HP11</dc:creator>
  <cp:lastModifiedBy>HP11</cp:lastModifiedBy>
  <cp:revision>6</cp:revision>
  <cp:lastPrinted>2024-10-22T07:46:00Z</cp:lastPrinted>
  <dcterms:created xsi:type="dcterms:W3CDTF">2025-05-15T07:51:00Z</dcterms:created>
  <dcterms:modified xsi:type="dcterms:W3CDTF">2025-05-15T07:54:00Z</dcterms:modified>
</cp:coreProperties>
</file>