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4097"/>
        <w:rPr>
          <w:rFonts w:ascii="Verdana" w:cs="Verdana" w:eastAsia="Verdana" w:hAnsi="Verdana"/>
          <w:b/>
          <w:sz w:val="32"/>
        </w:rPr>
      </w:pPr>
    </w:p>
    <w:p>
      <w:pPr>
        <w:pStyle w:val="style4097"/>
        <w:rPr>
          <w:rFonts w:ascii="Verdana" w:cs="Verdana" w:eastAsia="Verdana" w:hAnsi="Verdana"/>
          <w:b/>
          <w:sz w:val="32"/>
          <w:u w:val="single"/>
        </w:rPr>
      </w:pPr>
      <w:r>
        <w:rPr>
          <w:rFonts w:ascii="Verdana" w:cs="Verdana" w:eastAsia="Verdana" w:hAnsi="Verdana"/>
          <w:b/>
          <w:color w:val="31849b"/>
          <w:sz w:val="36"/>
          <w:u w:val="single"/>
        </w:rPr>
        <w:t>Curriculum vitae</w:t>
      </w:r>
    </w:p>
    <w:p>
      <w:pPr>
        <w:pStyle w:val="style0"/>
        <w:rPr>
          <w:b/>
          <w:color w:val="548dd4"/>
          <w:sz w:val="32"/>
          <w:szCs w:val="40"/>
        </w:rPr>
      </w:pPr>
      <w:r>
        <w:rPr>
          <w:rFonts w:ascii="Verdana" w:cs="Verdana" w:eastAsia="Verdana" w:hAnsi="Verdana"/>
          <w:b/>
          <w:noProof/>
        </w:rPr>
        <w:drawing>
          <wp:inline distL="0" distT="0" distB="0" distR="0">
            <wp:extent cx="1190625" cy="1401274"/>
            <wp:effectExtent l="19050" t="0" r="9525" b="0"/>
            <wp:docPr id="1027" name="Picture 5" descr="C:\Users\Spices\Pictures\io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14012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color w:val="548dd4"/>
          <w:sz w:val="20"/>
        </w:rPr>
      </w:pPr>
      <w:r>
        <w:rPr>
          <w:b/>
          <w:color w:val="548dd4"/>
          <w:sz w:val="32"/>
          <w:szCs w:val="40"/>
        </w:rPr>
        <w:t xml:space="preserve">BIPLAB MANDAL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548dd4"/>
          <w:sz w:val="22"/>
          <w:szCs w:val="28"/>
          <w:u w:val="single"/>
        </w:rPr>
        <w:t>PERSONAL</w:t>
      </w:r>
      <w:r>
        <w:rPr>
          <w:b/>
          <w:color w:val="548dd4"/>
          <w:szCs w:val="32"/>
          <w:u w:val="single"/>
        </w:rPr>
        <w:t xml:space="preserve"> DATA                                                                                                              </w:t>
      </w:r>
    </w:p>
    <w:p>
      <w:pPr>
        <w:pStyle w:val="style4097"/>
        <w:rPr>
          <w:rFonts w:ascii="Verdana" w:cs="Verdana" w:eastAsia="Verdana" w:hAnsi="Verdana"/>
          <w:b/>
          <w:sz w:val="18"/>
        </w:rPr>
      </w:pPr>
      <w:r>
        <w:rPr>
          <w:rFonts w:ascii="Verdana" w:cs="Verdana" w:eastAsia="Verdana" w:hAnsi="Verdana"/>
          <w:b/>
          <w:sz w:val="18"/>
        </w:rPr>
        <w:t>FATHER NAME</w:t>
      </w:r>
      <w:r>
        <w:rPr>
          <w:rFonts w:ascii="Verdana" w:cs="Verdana" w:eastAsia="Verdana" w:hAnsi="Verdana"/>
          <w:b/>
          <w:sz w:val="18"/>
        </w:rPr>
        <w:t xml:space="preserve">: SUBAL MANDAL                                                                                                   </w:t>
      </w:r>
      <w:r>
        <w:rPr>
          <w:rFonts w:ascii="Verdana" w:cs="Verdana" w:eastAsia="Verdana" w:hAnsi="Verdana"/>
          <w:b/>
          <w:sz w:val="18"/>
        </w:rPr>
        <w:t>AT-</w:t>
      </w:r>
      <w:r>
        <w:rPr>
          <w:rFonts w:ascii="Verdana" w:cs="Verdana" w:eastAsia="Verdana" w:hAnsi="Verdana"/>
          <w:b/>
          <w:sz w:val="18"/>
        </w:rPr>
        <w:t>T</w:t>
      </w:r>
      <w:r>
        <w:rPr>
          <w:rFonts w:ascii="Verdana" w:cs="Verdana" w:eastAsia="Verdana" w:hAnsi="Verdana"/>
          <w:b/>
          <w:sz w:val="18"/>
        </w:rPr>
        <w:t>ALGORA,RANIBANDH,</w:t>
      </w:r>
    </w:p>
    <w:p>
      <w:pPr>
        <w:pStyle w:val="style4097"/>
        <w:rPr>
          <w:rFonts w:ascii="Verdana" w:cs="Verdana" w:eastAsia="Verdana" w:hAnsi="Verdana"/>
          <w:b/>
          <w:sz w:val="18"/>
        </w:rPr>
      </w:pPr>
      <w:r>
        <w:rPr>
          <w:rFonts w:ascii="Verdana" w:cs="Verdana" w:eastAsia="Verdana" w:hAnsi="Verdana"/>
          <w:b/>
          <w:sz w:val="18"/>
        </w:rPr>
        <w:t>BANKURA,</w:t>
      </w:r>
    </w:p>
    <w:p>
      <w:pPr>
        <w:pStyle w:val="style4097"/>
        <w:rPr>
          <w:rFonts w:ascii="Verdana" w:cs="Verdana" w:eastAsia="Verdana" w:hAnsi="Verdana"/>
          <w:b/>
          <w:sz w:val="18"/>
        </w:rPr>
      </w:pPr>
      <w:r>
        <w:rPr>
          <w:rFonts w:ascii="Verdana" w:cs="Verdana" w:eastAsia="Verdana" w:hAnsi="Verdana"/>
          <w:b/>
          <w:sz w:val="18"/>
        </w:rPr>
        <w:t>WEST BENGAL</w:t>
      </w:r>
    </w:p>
    <w:p>
      <w:pPr>
        <w:pStyle w:val="style4097"/>
        <w:rPr>
          <w:sz w:val="18"/>
        </w:rPr>
      </w:pPr>
      <w:r>
        <w:rPr>
          <w:rFonts w:ascii="Verdana" w:cs="Verdana" w:eastAsia="Verdana" w:hAnsi="Verdana"/>
          <w:b/>
          <w:sz w:val="18"/>
        </w:rPr>
        <w:t xml:space="preserve">PIN-722148                                                          </w:t>
      </w:r>
    </w:p>
    <w:p>
      <w:pPr>
        <w:pStyle w:val="style4097"/>
        <w:rPr/>
      </w:pPr>
      <w:r>
        <w:rPr>
          <w:sz w:val="2"/>
          <w:szCs w:val="2"/>
          <w:highlight w:val="black"/>
        </w:rPr>
        <w:t>ppppp</w:t>
      </w:r>
    </w:p>
    <w:p>
      <w:pPr>
        <w:pStyle w:val="style4097"/>
        <w:rPr>
          <w:color w:val="00b0f0"/>
        </w:rPr>
      </w:pPr>
      <w:r>
        <w:rPr>
          <w:color w:val="00b0f0"/>
        </w:rPr>
        <w:t>biplab2gopi@gmail.com</w:t>
      </w:r>
    </w:p>
    <w:p>
      <w:pPr>
        <w:pStyle w:val="style4097"/>
        <w:rPr/>
      </w:pPr>
      <w:r>
        <w:rPr>
          <w:rFonts w:ascii="Verdana" w:cs="Verdana" w:eastAsia="Verdana" w:hAnsi="Verdana"/>
          <w:b/>
          <w:sz w:val="22"/>
          <w:szCs w:val="22"/>
        </w:rPr>
        <w:t>Mobile: +91 9108920165</w:t>
      </w:r>
      <w:r>
        <w:rPr>
          <w:rFonts w:cs="Verdana" w:eastAsia="Verdana" w:hAnsi="Verdana"/>
          <w:b/>
          <w:sz w:val="22"/>
          <w:szCs w:val="22"/>
          <w:lang w:val="en-US"/>
        </w:rPr>
        <w:t xml:space="preserve">, </w:t>
      </w:r>
    </w:p>
    <w:p>
      <w:pPr>
        <w:pStyle w:val="style4097"/>
        <w:rPr>
          <w:rFonts w:ascii="Verdana" w:cs="Verdana" w:eastAsia="Verdana" w:hAnsi="Verdana"/>
          <w:b/>
          <w:color w:val="3366ff"/>
          <w:sz w:val="22"/>
          <w:szCs w:val="22"/>
        </w:rPr>
      </w:pPr>
    </w:p>
    <w:tbl>
      <w:tblPr>
        <w:tblStyle w:val="style4098"/>
        <w:tblW w:w="9750" w:type="dxa"/>
        <w:jc w:val="center"/>
        <w:tblLayout w:type="fixed"/>
        <w:tblLook w:val="0000" w:firstRow="0" w:lastRow="0" w:firstColumn="0" w:lastColumn="0" w:noHBand="0" w:noVBand="0"/>
      </w:tblPr>
      <w:tblGrid>
        <w:gridCol w:w="9750"/>
      </w:tblGrid>
      <w:tr>
        <w:trPr>
          <w:trHeight w:val="300" w:hRule="atLeast"/>
          <w:jc w:val="center"/>
        </w:trPr>
        <w:tc>
          <w:tcPr>
            <w:tcW w:w="9750" w:type="dxa"/>
            <w:tcBorders/>
            <w:shd w:val="clear" w:color="auto" w:fill="e2e0e0"/>
            <w:vAlign w:val="center"/>
          </w:tcPr>
          <w:p>
            <w:pPr>
              <w:pStyle w:val="style4097"/>
              <w:spacing w:before="100" w:after="100"/>
              <w:jc w:val="center"/>
              <w:rPr>
                <w:color w:val="00b0f0"/>
              </w:rPr>
            </w:pPr>
            <w:r>
              <w:rPr>
                <w:rFonts w:ascii="Verdana" w:cs="Verdana" w:eastAsia="Verdana" w:hAnsi="Verdana"/>
                <w:b/>
                <w:color w:val="00b0f0"/>
                <w:sz w:val="22"/>
                <w:szCs w:val="22"/>
              </w:rPr>
              <w:t>Seeking Manager assignments in F &amp; B Operations with a reputed              organization.</w:t>
            </w:r>
          </w:p>
        </w:tc>
      </w:tr>
    </w:tbl>
    <w:p>
      <w:pPr>
        <w:pStyle w:val="style4097"/>
        <w:rPr>
          <w:color w:val="00b0f0"/>
        </w:rPr>
      </w:pPr>
    </w:p>
    <w:tbl>
      <w:tblPr>
        <w:tblStyle w:val="style4101"/>
        <w:tblW w:w="9750" w:type="dxa"/>
        <w:jc w:val="center"/>
        <w:tblLayout w:type="fixed"/>
        <w:tblLook w:val="0000" w:firstRow="0" w:lastRow="0" w:firstColumn="0" w:lastColumn="0" w:noHBand="0" w:noVBand="0"/>
      </w:tblPr>
      <w:tblGrid>
        <w:gridCol w:w="9750"/>
      </w:tblGrid>
      <w:tr>
        <w:trPr>
          <w:trHeight w:val="300" w:hRule="atLeast"/>
          <w:jc w:val="center"/>
        </w:trPr>
        <w:tc>
          <w:tcPr>
            <w:tcW w:w="9750" w:type="dxa"/>
            <w:tcBorders/>
            <w:shd w:val="clear" w:color="auto" w:fill="e2e0e0"/>
            <w:vAlign w:val="center"/>
          </w:tcPr>
          <w:p>
            <w:pPr>
              <w:pStyle w:val="style4097"/>
              <w:jc w:val="center"/>
              <w:rPr>
                <w:color w:val="00b0f0"/>
              </w:rPr>
            </w:pPr>
            <w:r>
              <w:rPr>
                <w:rFonts w:ascii="Verdana" w:cs="Verdana" w:eastAsia="Verdana" w:hAnsi="Verdana"/>
                <w:b/>
                <w:color w:val="00b0f0"/>
                <w:sz w:val="22"/>
                <w:szCs w:val="22"/>
              </w:rPr>
              <w:t>SYNOPSIS</w:t>
            </w:r>
          </w:p>
        </w:tc>
      </w:tr>
    </w:tbl>
    <w:p>
      <w:pPr>
        <w:pStyle w:val="style4097"/>
        <w:numPr>
          <w:ilvl w:val="0"/>
          <w:numId w:val="1"/>
        </w:numPr>
        <w:spacing w:before="100"/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A result oriented professional with</w:t>
      </w:r>
      <w:r>
        <w:rPr>
          <w:rFonts w:ascii="Verdana" w:cs="Verdana" w:eastAsia="Verdana" w:hAnsi="Verdana"/>
          <w:sz w:val="18"/>
          <w:szCs w:val="22"/>
        </w:rPr>
        <w:t>1</w:t>
      </w:r>
      <w:r>
        <w:rPr>
          <w:rFonts w:ascii="Verdana" w:cs="Verdana" w:eastAsia="Verdana" w:hAnsi="Verdana"/>
          <w:sz w:val="18"/>
          <w:szCs w:val="22"/>
        </w:rPr>
        <w:t>3</w:t>
      </w:r>
      <w:r>
        <w:rPr>
          <w:rFonts w:ascii="Verdana" w:cs="Verdana" w:eastAsia="Verdana" w:hAnsi="Verdana"/>
          <w:sz w:val="18"/>
          <w:szCs w:val="22"/>
        </w:rPr>
        <w:t>years &amp; 0</w:t>
      </w:r>
      <w:r>
        <w:rPr>
          <w:rFonts w:ascii="Verdana" w:cs="Verdana" w:eastAsia="Verdana" w:hAnsi="Verdana"/>
          <w:sz w:val="18"/>
          <w:szCs w:val="22"/>
        </w:rPr>
        <w:t>3</w:t>
      </w:r>
      <w:r>
        <w:rPr>
          <w:rFonts w:ascii="Verdana" w:cs="Verdana" w:eastAsia="Verdana" w:hAnsi="Verdana"/>
          <w:sz w:val="18"/>
          <w:szCs w:val="22"/>
        </w:rPr>
        <w:t xml:space="preserve"> month of exposure in Food &amp; Beverage Management.</w:t>
      </w:r>
    </w:p>
    <w:p>
      <w:pPr>
        <w:pStyle w:val="style4097"/>
        <w:numPr>
          <w:ilvl w:val="0"/>
          <w:numId w:val="1"/>
        </w:numPr>
        <w:ind w:hanging="360"/>
        <w:rPr/>
      </w:pPr>
      <w:r>
        <w:rPr>
          <w:rFonts w:ascii="Verdana" w:cs="Verdana" w:eastAsia="Verdana" w:hAnsi="Verdana"/>
          <w:sz w:val="18"/>
          <w:szCs w:val="22"/>
        </w:rPr>
        <w:t xml:space="preserve">Expertise in handling a diverse range of operations entailing F&amp;B operations. </w:t>
      </w:r>
      <w:r>
        <w:rPr>
          <w:rFonts w:ascii="Verdana" w:cs="Verdana" w:eastAsia="Verdana" w:hAnsi="Verdana"/>
          <w:sz w:val="18"/>
          <w:szCs w:val="22"/>
        </w:rPr>
        <w:t xml:space="preserve">Service, standards and </w:t>
      </w:r>
      <w:r>
        <w:rPr>
          <w:rFonts w:ascii="Verdana" w:cs="Verdana" w:eastAsia="Verdana" w:hAnsi="Verdana"/>
          <w:sz w:val="18"/>
          <w:szCs w:val="22"/>
        </w:rPr>
        <w:t>operational policies</w:t>
      </w:r>
      <w:r>
        <w:rPr>
          <w:rFonts w:ascii="Verdana" w:cs="Verdana" w:eastAsia="Verdana" w:hAnsi="Verdana"/>
          <w:sz w:val="22"/>
          <w:szCs w:val="22"/>
        </w:rPr>
        <w:t>.</w:t>
      </w:r>
    </w:p>
    <w:p>
      <w:pPr>
        <w:pStyle w:val="style4097"/>
        <w:spacing w:before="100" w:after="100"/>
        <w:jc w:val="center"/>
        <w:rPr>
          <w:color w:val="00b0f0"/>
          <w:sz w:val="28"/>
        </w:rPr>
      </w:pPr>
      <w:r>
        <w:rPr>
          <w:rFonts w:ascii="Verdana" w:cs="Verdana" w:eastAsia="Verdana" w:hAnsi="Verdana"/>
          <w:b/>
          <w:color w:val="00b0f0"/>
          <w:szCs w:val="22"/>
          <w:shd w:val="clear" w:color="auto" w:fill="e0e0e0"/>
        </w:rPr>
        <w:t>Responsibilities</w:t>
      </w:r>
    </w:p>
    <w:p>
      <w:pPr>
        <w:pStyle w:val="style4097"/>
        <w:numPr>
          <w:ilvl w:val="0"/>
          <w:numId w:val="7"/>
        </w:numPr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Working with standards of quality, service, safety and profits, implementing goals, policies and procedures.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Ensure guest satisfaction by assisting them at every stage.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Co-coordinating the day to day operations with supervisor and feedback letters are sent to guests.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Up selling unique dining experience which results in Customer’s delight?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Awarded for the hard works and effort put in banquets.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Making appropriate suggestions and directing them to the Head of the Department.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Preparing the new menu for season to season and creating the special menu like festival, sports, traditional according to season.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 xml:space="preserve">Train </w:t>
      </w:r>
      <w:r>
        <w:rPr>
          <w:rFonts w:ascii="Verdana" w:cs="Verdana" w:eastAsia="Verdana" w:hAnsi="Verdana"/>
          <w:sz w:val="18"/>
          <w:szCs w:val="22"/>
        </w:rPr>
        <w:t>the</w:t>
      </w:r>
      <w:r>
        <w:rPr>
          <w:rFonts w:ascii="Verdana" w:cs="Verdana" w:eastAsia="Verdana" w:hAnsi="Verdana"/>
          <w:sz w:val="18"/>
          <w:szCs w:val="22"/>
        </w:rPr>
        <w:t xml:space="preserve"> Trainer Certified. 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 xml:space="preserve">Completed  </w:t>
      </w:r>
      <w:r>
        <w:rPr>
          <w:rFonts w:ascii="Verdana" w:cs="Verdana" w:eastAsia="Verdana" w:hAnsi="Verdana"/>
          <w:sz w:val="18"/>
          <w:szCs w:val="22"/>
        </w:rPr>
        <w:t>firefighting</w:t>
      </w:r>
      <w:r>
        <w:rPr>
          <w:rFonts w:ascii="Verdana" w:cs="Verdana" w:eastAsia="Verdana" w:hAnsi="Verdana"/>
          <w:sz w:val="18"/>
          <w:szCs w:val="22"/>
        </w:rPr>
        <w:t xml:space="preserve"> course</w:t>
      </w:r>
    </w:p>
    <w:p>
      <w:pPr>
        <w:pStyle w:val="style4097"/>
        <w:numPr>
          <w:ilvl w:val="0"/>
          <w:numId w:val="2"/>
        </w:numPr>
        <w:ind w:hanging="360"/>
        <w:rPr>
          <w:sz w:val="20"/>
        </w:rPr>
      </w:pPr>
      <w:r>
        <w:rPr>
          <w:rFonts w:ascii="Verdana" w:cs="Verdana" w:eastAsia="Verdana" w:hAnsi="Verdana"/>
          <w:sz w:val="18"/>
          <w:szCs w:val="22"/>
        </w:rPr>
        <w:t>First aid &amp; ambulance course</w:t>
      </w:r>
      <w:r>
        <w:rPr>
          <w:rFonts w:ascii="Verdana" w:cs="Verdana" w:eastAsia="Verdana" w:hAnsi="Verdana"/>
          <w:sz w:val="20"/>
          <w:szCs w:val="22"/>
        </w:rPr>
        <w:t>excellent</w:t>
      </w:r>
      <w:r>
        <w:rPr>
          <w:rFonts w:ascii="Verdana" w:cs="Verdana" w:eastAsia="Verdana" w:hAnsi="Verdana"/>
          <w:sz w:val="20"/>
          <w:szCs w:val="22"/>
        </w:rPr>
        <w:t xml:space="preserve"> communication, inter personal, liaison and problem solving skills with </w:t>
      </w:r>
      <w:r>
        <w:rPr>
          <w:rFonts w:ascii="Verdana" w:cs="Verdana" w:eastAsia="Verdana" w:hAnsi="Verdana"/>
          <w:sz w:val="20"/>
          <w:szCs w:val="22"/>
        </w:rPr>
        <w:t>the</w:t>
      </w:r>
      <w:r>
        <w:rPr>
          <w:rFonts w:ascii="Verdana" w:cs="Verdana" w:eastAsia="Verdana" w:hAnsi="Verdana"/>
          <w:sz w:val="20"/>
          <w:szCs w:val="22"/>
        </w:rPr>
        <w:t xml:space="preserve"> ability to work in</w:t>
      </w:r>
      <w:r>
        <w:rPr>
          <w:rFonts w:ascii="Verdana" w:cs="Verdana" w:eastAsia="Verdana" w:hAnsi="Verdana"/>
          <w:sz w:val="20"/>
          <w:szCs w:val="22"/>
        </w:rPr>
        <w:t>multi-cultural</w:t>
      </w:r>
      <w:r>
        <w:rPr>
          <w:rFonts w:ascii="Verdana" w:cs="Verdana" w:eastAsia="Verdana" w:hAnsi="Verdana"/>
          <w:sz w:val="20"/>
          <w:szCs w:val="22"/>
        </w:rPr>
        <w:t>environment.</w:t>
      </w:r>
    </w:p>
    <w:p>
      <w:pPr>
        <w:pStyle w:val="style4097"/>
        <w:rPr>
          <w:color w:val="00b0f0"/>
          <w:u w:val="single"/>
        </w:rPr>
      </w:pPr>
      <w:r>
        <w:rPr>
          <w:rFonts w:ascii="Verdana" w:cs="Verdana" w:eastAsia="Verdana" w:hAnsi="Verdana"/>
          <w:b/>
          <w:color w:val="00b0f0"/>
          <w:sz w:val="22"/>
          <w:szCs w:val="22"/>
          <w:highlight w:val="lightGray"/>
          <w:u w:val="single"/>
        </w:rPr>
        <w:t>Operations</w:t>
      </w:r>
    </w:p>
    <w:p>
      <w:pPr>
        <w:pStyle w:val="style4097"/>
        <w:numPr>
          <w:ilvl w:val="0"/>
          <w:numId w:val="7"/>
        </w:numPr>
        <w:spacing w:before="280"/>
        <w:rPr>
          <w:sz w:val="22"/>
        </w:rPr>
      </w:pPr>
      <w:r>
        <w:rPr>
          <w:rFonts w:ascii="Verdana" w:cs="Verdana" w:eastAsia="Verdana" w:hAnsi="Verdana"/>
          <w:sz w:val="20"/>
          <w:szCs w:val="22"/>
        </w:rPr>
        <w:t>Responsible for smooth operation of the Foo</w:t>
      </w:r>
      <w:r>
        <w:rPr>
          <w:rFonts w:ascii="Verdana" w:cs="Verdana" w:eastAsia="Verdana" w:hAnsi="Verdana"/>
          <w:sz w:val="20"/>
          <w:szCs w:val="22"/>
        </w:rPr>
        <w:t>d &amp; Beverage Service Department</w:t>
      </w:r>
    </w:p>
    <w:p>
      <w:pPr>
        <w:pStyle w:val="style4097"/>
        <w:numPr>
          <w:ilvl w:val="0"/>
          <w:numId w:val="7"/>
        </w:numPr>
        <w:rPr>
          <w:sz w:val="22"/>
        </w:rPr>
      </w:pPr>
      <w:r>
        <w:rPr>
          <w:rFonts w:ascii="Verdana" w:cs="Verdana" w:eastAsia="Verdana" w:hAnsi="Verdana"/>
          <w:sz w:val="20"/>
          <w:szCs w:val="22"/>
        </w:rPr>
        <w:t xml:space="preserve">Staff manning (payroll, training, team work, </w:t>
      </w:r>
      <w:r>
        <w:rPr>
          <w:rFonts w:ascii="Verdana" w:cs="Verdana" w:eastAsia="Verdana" w:hAnsi="Verdana"/>
          <w:sz w:val="20"/>
          <w:szCs w:val="22"/>
        </w:rPr>
        <w:t>etc.)</w:t>
      </w:r>
    </w:p>
    <w:p>
      <w:pPr>
        <w:pStyle w:val="style4097"/>
        <w:numPr>
          <w:ilvl w:val="0"/>
          <w:numId w:val="7"/>
        </w:numPr>
        <w:rPr>
          <w:sz w:val="22"/>
        </w:rPr>
      </w:pPr>
      <w:r>
        <w:rPr>
          <w:rFonts w:ascii="Verdana" w:cs="Verdana" w:eastAsia="Verdana" w:hAnsi="Verdana"/>
          <w:sz w:val="20"/>
          <w:szCs w:val="22"/>
        </w:rPr>
        <w:t>Continuous training on up selling and Suggestive selling.</w:t>
      </w:r>
    </w:p>
    <w:p>
      <w:pPr>
        <w:pStyle w:val="style4097"/>
        <w:numPr>
          <w:ilvl w:val="0"/>
          <w:numId w:val="7"/>
        </w:numPr>
        <w:rPr>
          <w:sz w:val="22"/>
        </w:rPr>
      </w:pPr>
      <w:r>
        <w:rPr>
          <w:rFonts w:ascii="Verdana" w:cs="Verdana" w:eastAsia="Verdana" w:hAnsi="Verdana"/>
          <w:sz w:val="20"/>
          <w:szCs w:val="22"/>
        </w:rPr>
        <w:t>Make a nice idea and advise to whole team to growth the business.</w:t>
      </w:r>
    </w:p>
    <w:p>
      <w:pPr>
        <w:pStyle w:val="style4097"/>
        <w:numPr>
          <w:ilvl w:val="0"/>
          <w:numId w:val="7"/>
        </w:numPr>
        <w:rPr>
          <w:sz w:val="22"/>
        </w:rPr>
      </w:pPr>
      <w:r>
        <w:rPr>
          <w:rFonts w:ascii="Verdana" w:cs="Verdana" w:eastAsia="Verdana" w:hAnsi="Verdana"/>
          <w:sz w:val="20"/>
          <w:szCs w:val="22"/>
        </w:rPr>
        <w:t xml:space="preserve">Currently </w:t>
      </w:r>
      <w:r>
        <w:rPr>
          <w:rFonts w:ascii="Verdana" w:cs="Verdana" w:eastAsia="Verdana" w:hAnsi="Verdana"/>
          <w:sz w:val="20"/>
          <w:szCs w:val="22"/>
        </w:rPr>
        <w:t xml:space="preserve">I </w:t>
      </w:r>
      <w:r>
        <w:rPr>
          <w:rFonts w:ascii="Verdana" w:cs="Verdana" w:eastAsia="Verdana" w:hAnsi="Verdana"/>
          <w:sz w:val="20"/>
          <w:szCs w:val="22"/>
        </w:rPr>
        <w:t xml:space="preserve">taking care the responsibility as </w:t>
      </w:r>
      <w:r>
        <w:rPr>
          <w:rFonts w:ascii="Verdana" w:cs="Verdana" w:eastAsia="Verdana" w:hAnsi="Verdana"/>
          <w:sz w:val="20"/>
          <w:szCs w:val="22"/>
        </w:rPr>
        <w:t xml:space="preserve">Food &amp; Beverages Manager With </w:t>
      </w:r>
      <w:r>
        <w:rPr>
          <w:rFonts w:ascii="Verdana" w:cs="Verdana" w:eastAsia="Verdana" w:hAnsi="Verdana"/>
          <w:sz w:val="20"/>
          <w:szCs w:val="22"/>
        </w:rPr>
        <w:t>Shambhala</w:t>
      </w:r>
      <w:r>
        <w:rPr>
          <w:rFonts w:ascii="Verdana" w:cs="Verdana" w:eastAsia="Verdana" w:hAnsi="Verdana"/>
          <w:sz w:val="20"/>
          <w:szCs w:val="22"/>
        </w:rPr>
        <w:t xml:space="preserve"> Hotel Group, Java Rain Resort, </w:t>
      </w:r>
      <w:r>
        <w:rPr>
          <w:rFonts w:ascii="Verdana" w:cs="Verdana" w:eastAsia="Verdana" w:hAnsi="Verdana"/>
          <w:sz w:val="20"/>
          <w:szCs w:val="22"/>
        </w:rPr>
        <w:t>Chikmagalur</w:t>
      </w:r>
      <w:r>
        <w:rPr>
          <w:rFonts w:ascii="Verdana" w:cs="Verdana" w:eastAsia="Verdana" w:hAnsi="Verdana"/>
          <w:sz w:val="20"/>
          <w:szCs w:val="22"/>
        </w:rPr>
        <w:t>.</w:t>
      </w:r>
    </w:p>
    <w:tbl>
      <w:tblPr>
        <w:tblStyle w:val="style4101"/>
        <w:tblW w:w="10351" w:type="dxa"/>
        <w:jc w:val="center"/>
        <w:tblLayout w:type="fixed"/>
        <w:tblLook w:val="0000" w:firstRow="0" w:lastRow="0" w:firstColumn="0" w:lastColumn="0" w:noHBand="0" w:noVBand="0"/>
      </w:tblPr>
      <w:tblGrid>
        <w:gridCol w:w="10351"/>
      </w:tblGrid>
      <w:tr>
        <w:trPr>
          <w:trHeight w:val="300" w:hRule="atLeast"/>
          <w:jc w:val="center"/>
        </w:trPr>
        <w:tc>
          <w:tcPr>
            <w:tcW w:w="10351" w:type="dxa"/>
            <w:tcBorders/>
            <w:vAlign w:val="center"/>
          </w:tcPr>
          <w:p>
            <w:pPr>
              <w:pStyle w:val="style4097"/>
              <w:spacing w:before="100" w:after="100"/>
              <w:rPr>
                <w:color w:val="00b0f0"/>
                <w:u w:val="single"/>
              </w:rPr>
            </w:pPr>
            <w:r>
              <w:rPr>
                <w:rFonts w:ascii="Verdana" w:cs="Verdana" w:eastAsia="Verdana" w:hAnsi="Verdana"/>
                <w:b/>
                <w:color w:val="00b0f0"/>
                <w:sz w:val="22"/>
                <w:szCs w:val="22"/>
                <w:highlight w:val="lightGray"/>
                <w:u w:val="single"/>
              </w:rPr>
              <w:t>Client Relationship Management</w:t>
            </w:r>
          </w:p>
          <w:p>
            <w:pPr>
              <w:pStyle w:val="style4097"/>
              <w:numPr>
                <w:ilvl w:val="0"/>
                <w:numId w:val="8"/>
              </w:numPr>
              <w:spacing w:before="280"/>
              <w:rPr>
                <w:sz w:val="22"/>
              </w:rPr>
            </w:pPr>
            <w:r>
              <w:rPr>
                <w:rFonts w:ascii="Verdana" w:cs="Verdana" w:eastAsia="Verdana" w:hAnsi="Verdana"/>
                <w:sz w:val="20"/>
                <w:szCs w:val="22"/>
              </w:rPr>
              <w:t>Provide high quality services, resulting in custom</w:t>
            </w:r>
            <w:r>
              <w:rPr>
                <w:rFonts w:ascii="Verdana" w:cs="Verdana" w:eastAsia="Verdana" w:hAnsi="Verdana"/>
                <w:sz w:val="20"/>
                <w:szCs w:val="22"/>
              </w:rPr>
              <w:t xml:space="preserve">er delight and optimum resource </w:t>
            </w:r>
            <w:r>
              <w:rPr>
                <w:rFonts w:ascii="Verdana" w:cs="Verdana" w:eastAsia="Verdana" w:hAnsi="Verdana"/>
                <w:sz w:val="20"/>
                <w:szCs w:val="22"/>
              </w:rPr>
              <w:t>utilization for maximum service quality.</w:t>
            </w:r>
          </w:p>
          <w:p>
            <w:pPr>
              <w:pStyle w:val="style4097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rFonts w:ascii="Verdana" w:cs="Verdana" w:eastAsia="Verdana" w:hAnsi="Verdana"/>
                <w:sz w:val="20"/>
                <w:szCs w:val="22"/>
              </w:rPr>
              <w:t>Ensuring maximum customer satisfaction by closely interacting with potential clients &amp; understand their requirements and customizing the product and services accordingly.</w:t>
            </w:r>
          </w:p>
          <w:p>
            <w:pPr>
              <w:pStyle w:val="style4097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rFonts w:ascii="Verdana" w:cs="Verdana" w:eastAsia="Verdana" w:hAnsi="Verdana"/>
                <w:sz w:val="20"/>
                <w:szCs w:val="22"/>
              </w:rPr>
              <w:t>Up selling unique dinning to the liable customers</w:t>
            </w:r>
            <w:r>
              <w:rPr>
                <w:rFonts w:ascii="Verdana" w:cs="Verdana" w:eastAsia="Verdana" w:hAnsi="Verdana"/>
                <w:sz w:val="20"/>
                <w:szCs w:val="22"/>
              </w:rPr>
              <w:t>.</w:t>
            </w:r>
          </w:p>
          <w:p>
            <w:pPr>
              <w:pStyle w:val="style4097"/>
              <w:numPr>
                <w:ilvl w:val="0"/>
                <w:numId w:val="8"/>
              </w:numPr>
              <w:rPr/>
            </w:pPr>
            <w:r>
              <w:rPr>
                <w:rFonts w:ascii="Verdana" w:cs="Verdana" w:eastAsia="Verdana" w:hAnsi="Verdana"/>
                <w:sz w:val="20"/>
                <w:szCs w:val="22"/>
              </w:rPr>
              <w:t xml:space="preserve"> Make a nice relation with high profile guest for future business growth for company.</w:t>
            </w:r>
          </w:p>
        </w:tc>
      </w:tr>
      <w:tr>
        <w:tblPrEx/>
        <w:trPr>
          <w:jc w:val="center"/>
        </w:trPr>
        <w:tc>
          <w:tcPr>
            <w:tcW w:w="10351" w:type="dxa"/>
            <w:tcBorders/>
            <w:vAlign w:val="center"/>
          </w:tcPr>
          <w:tbl>
            <w:tblPr>
              <w:tblStyle w:val="style4099"/>
              <w:tblW w:w="9750" w:type="dxa"/>
              <w:tblLayout w:type="fixed"/>
              <w:tblLook w:val="0000" w:firstRow="0" w:lastRow="0" w:firstColumn="0" w:lastColumn="0" w:noHBand="0" w:noVBand="0"/>
            </w:tblPr>
            <w:tblGrid>
              <w:gridCol w:w="9750"/>
            </w:tblGrid>
            <w:tr>
              <w:trPr>
                <w:trHeight w:val="300" w:hRule="atLeast"/>
              </w:trPr>
              <w:tc>
                <w:tcPr>
                  <w:tcW w:w="9750" w:type="dxa"/>
                  <w:tcBorders/>
                  <w:vAlign w:val="center"/>
                </w:tcPr>
                <w:p>
                  <w:pPr>
                    <w:pStyle w:val="style4097"/>
                    <w:tabs>
                      <w:tab w:val="left" w:leader="none" w:pos="0"/>
                      <w:tab w:val="left" w:leader="none" w:pos="900"/>
                    </w:tabs>
                    <w:jc w:val="both"/>
                    <w:rPr>
                      <w:b/>
                      <w:sz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9750" w:type="dxa"/>
                  <w:tcBorders/>
                  <w:vAlign w:val="center"/>
                </w:tcPr>
                <w:p>
                  <w:pPr>
                    <w:pStyle w:val="style4097"/>
                    <w:spacing w:before="100" w:after="100"/>
                    <w:rPr>
                      <w:b/>
                      <w:color w:val="00b0f0"/>
                      <w:u w:val="single"/>
                    </w:rPr>
                  </w:pPr>
                  <w:r>
                    <w:rPr>
                      <w:rFonts w:ascii="Verdana" w:cs="Verdana" w:eastAsia="Verdana" w:hAnsi="Verdana"/>
                      <w:b/>
                      <w:color w:val="00b0f0"/>
                      <w:sz w:val="22"/>
                      <w:szCs w:val="22"/>
                      <w:highlight w:val="lightGray"/>
                      <w:u w:val="single"/>
                    </w:rPr>
                    <w:t>People Management/Training</w:t>
                  </w:r>
                </w:p>
                <w:p>
                  <w:pPr>
                    <w:pStyle w:val="style4097"/>
                    <w:numPr>
                      <w:ilvl w:val="0"/>
                      <w:numId w:val="3"/>
                    </w:numPr>
                    <w:spacing w:before="280"/>
                    <w:ind w:hanging="360"/>
                    <w:rPr>
                      <w:b/>
                      <w:sz w:val="20"/>
                      <w:szCs w:val="22"/>
                    </w:rPr>
                  </w:pPr>
                  <w:r>
                    <w:rPr>
                      <w:rFonts w:ascii="Verdana" w:cs="Verdana" w:eastAsia="Verdana" w:hAnsi="Verdana"/>
                      <w:b/>
                      <w:sz w:val="20"/>
                      <w:szCs w:val="22"/>
                    </w:rPr>
                    <w:t>Attended training sessions for F &amp; B service for smooth flow of operations.</w:t>
                  </w:r>
                </w:p>
                <w:p>
                  <w:pPr>
                    <w:pStyle w:val="style4097"/>
                    <w:numPr>
                      <w:ilvl w:val="0"/>
                      <w:numId w:val="3"/>
                    </w:numPr>
                    <w:ind w:hanging="360"/>
                    <w:rPr>
                      <w:b/>
                      <w:sz w:val="20"/>
                      <w:szCs w:val="22"/>
                    </w:rPr>
                  </w:pPr>
                  <w:r>
                    <w:rPr>
                      <w:rFonts w:ascii="Verdana" w:cs="Verdana" w:eastAsia="Verdana" w:hAnsi="Verdana"/>
                      <w:b/>
                      <w:sz w:val="20"/>
                      <w:szCs w:val="22"/>
                    </w:rPr>
                    <w:t>Handling operational functions like setting up the new restaurant, etc.</w:t>
                  </w:r>
                </w:p>
                <w:p>
                  <w:pPr>
                    <w:pStyle w:val="style4097"/>
                    <w:numPr>
                      <w:ilvl w:val="0"/>
                      <w:numId w:val="3"/>
                    </w:numPr>
                    <w:spacing w:after="280"/>
                    <w:ind w:hanging="360"/>
                    <w:rPr>
                      <w:b/>
                      <w:sz w:val="20"/>
                    </w:rPr>
                  </w:pPr>
                  <w:r>
                    <w:rPr>
                      <w:rFonts w:ascii="Verdana" w:cs="Verdana" w:eastAsia="Verdana" w:hAnsi="Verdana"/>
                      <w:b/>
                      <w:sz w:val="20"/>
                      <w:szCs w:val="22"/>
                    </w:rPr>
                    <w:t>Attended practical and theoretical training programs, to enhance skills and motivational levels</w:t>
                  </w:r>
                  <w:r>
                    <w:rPr>
                      <w:rFonts w:ascii="Verdana" w:cs="Verdana" w:eastAsia="Verdana" w:hAnsi="Verdana"/>
                      <w:b/>
                      <w:sz w:val="18"/>
                      <w:szCs w:val="22"/>
                    </w:rPr>
                    <w:t>.</w:t>
                  </w:r>
                </w:p>
                <w:tbl>
                  <w:tblPr>
                    <w:tblStyle w:val="style4103"/>
                    <w:tblW w:w="10923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"/>
                    <w:gridCol w:w="10898"/>
                  </w:tblGrid>
                  <w:tr>
                    <w:trPr>
                      <w:trHeight w:val="80" w:hRule="atLeast"/>
                    </w:trPr>
                    <w:tc>
                      <w:tcPr>
                        <w:tcW w:w="10923" w:type="dxa"/>
                        <w:gridSpan w:val="2"/>
                        <w:tcBorders/>
                        <w:vAlign w:val="center"/>
                      </w:tcPr>
                      <w:tbl>
                        <w:tblPr>
                          <w:tblW w:w="7404" w:type="dxa"/>
                          <w:tblInd w:w="1036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56"/>
                          <w:gridCol w:w="584"/>
                          <w:gridCol w:w="1564"/>
                          <w:gridCol w:w="2140"/>
                          <w:gridCol w:w="2260"/>
                        </w:tblGrid>
                        <w:tr>
                          <w:trPr>
                            <w:trHeight w:val="570" w:hRule="atLeast"/>
                          </w:trPr>
                          <w:tc>
                            <w:tcPr>
                              <w:tcW w:w="856" w:type="dxa"/>
                              <w:tcBorders>
                                <w:left w:val="nil"/>
                                <w:bottom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rFonts w:ascii="Calibri" w:cs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148" w:type="dxa"/>
                              <w:gridSpan w:val="2"/>
                              <w:tcBorders>
                                <w:bottom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rFonts w:ascii="Verdana" w:cs="Calibri" w:hAnsi="Verdana"/>
                                  <w:b/>
                                  <w:bCs/>
                                  <w:color w:val="00b0f0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bottom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rFonts w:ascii="Verdana" w:cs="Calibri" w:hAnsi="Verdana"/>
                                  <w:b/>
                                  <w:bCs/>
                                  <w:color w:val="00b0f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ascii="Verdana" w:cs="Calibri" w:hAnsi="Verdana"/>
                                  <w:b/>
                                  <w:bCs/>
                                  <w:color w:val="00b0f0"/>
                                  <w:sz w:val="22"/>
                                  <w:szCs w:val="22"/>
                                  <w:highlight w:val="lightGray"/>
                                  <w:u w:val="single"/>
                                </w:rPr>
                                <w:t>WORK EXPERIENCE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rFonts w:ascii="Calibri" w:cs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>
                          <w:tblPrEx/>
                          <w:trPr>
                            <w:trHeight w:val="3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color w:val="00b0f0"/>
                                  <w:sz w:val="20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rFonts w:ascii="Calibri" w:cs="Calibri" w:hAnsi="Calibri"/>
                                  <w:b/>
                                  <w:sz w:val="20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rFonts w:ascii="Calibri" w:cs="Calibri" w:hAnsi="Calibri"/>
                                  <w:b/>
                                  <w:sz w:val="20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rFonts w:ascii="Calibri" w:cs="Calibri" w:hAnsi="Calibri"/>
                                  <w:b/>
                                  <w:sz w:val="20"/>
                                  <w:szCs w:val="22"/>
                                </w:rPr>
                              </w:pP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3004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Duration</w:t>
                              </w:r>
                            </w:p>
                          </w:tc>
                          <w:tc>
                            <w:tcPr>
                              <w:tcW w:w="214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Name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Of The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Company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Designation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Job Profile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3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From</w:t>
                              </w:r>
                            </w:p>
                          </w:tc>
                          <w:tc>
                            <w:tcPr>
                              <w:tcW w:w="156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To</w:t>
                              </w: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</w:p>
                          </w:tc>
                        </w:tr>
                        <w:tr>
                          <w:tblPrEx/>
                          <w:trPr>
                            <w:trHeight w:val="3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</w:p>
                          </w:tc>
                        </w:tr>
                        <w:tr>
                          <w:tblPrEx/>
                          <w:trPr>
                            <w:trHeight w:val="1215" w:hRule="atLeast"/>
                          </w:trPr>
                          <w:tc>
                            <w:tcPr>
                              <w:tcW w:w="1440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2008- March</w:t>
                              </w:r>
                            </w:p>
                          </w:tc>
                          <w:tc>
                            <w:tcPr>
                              <w:tcW w:w="156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2008, August</w:t>
                              </w: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ITC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Fortune,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Thirupati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Andhra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Pradesh.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Industrial Training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 xml:space="preserve"> In Food And Beverage Service Department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2008, October</w:t>
                              </w:r>
                            </w:p>
                          </w:tc>
                          <w:tc>
                            <w:tcPr>
                              <w:tcW w:w="156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2009, November</w:t>
                              </w: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The Clark,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Khajuraho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,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Hotel Operation Trainee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72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MADHYAPRADESH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FOOD AND BEVERAGES SERVICE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)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gridAfter w:val="1"/>
                            <w:wAfter w:w="2260" w:type="dxa"/>
                            <w:trHeight w:val="3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2010 ,February</w:t>
                              </w:r>
                            </w:p>
                          </w:tc>
                          <w:tc>
                            <w:tcPr>
                              <w:tcW w:w="156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2012, August</w:t>
                              </w:r>
                            </w:p>
                          </w:tc>
                          <w:tc>
                            <w:tcPr>
                              <w:tcW w:w="214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Leela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Kovalam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Guest Service Associate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13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 xml:space="preserve">CONTROLLED ROOM SERVICE 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3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2012, August</w:t>
                              </w:r>
                            </w:p>
                          </w:tc>
                          <w:tc>
                            <w:tcPr>
                              <w:tcW w:w="156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2013, August</w:t>
                              </w:r>
                            </w:p>
                          </w:tc>
                          <w:tc>
                            <w:tcPr>
                              <w:tcW w:w="214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ZuriKumarokam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Tr. Supervisor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72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FOOD AND BEVERAGES SERVICE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)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3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2013, August</w:t>
                              </w:r>
                            </w:p>
                          </w:tc>
                          <w:tc>
                            <w:tcPr>
                              <w:tcW w:w="156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2015, March</w:t>
                              </w:r>
                            </w:p>
                          </w:tc>
                          <w:tc>
                            <w:tcPr>
                              <w:tcW w:w="214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Turtle On The Beach,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Kovalam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Captain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72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((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FOOD AND BEVERAGES SERVICE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)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3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</w:p>
                          </w:tc>
                        </w:tr>
                        <w:tr>
                          <w:tblPrEx/>
                          <w:trPr>
                            <w:trHeight w:val="90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  <w:highlight w:val="lightGray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2015, March</w:t>
                              </w:r>
                            </w:p>
                          </w:tc>
                          <w:tc>
                            <w:tcPr>
                              <w:tcW w:w="1564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  <w:highlight w:val="lightGray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2016, February</w:t>
                              </w: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lightGray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Club Mahindra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  <w:highlight w:val="yellow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2"/>
                                  <w:highlight w:val="yellow"/>
                                  <w:u w:val="single"/>
                                </w:rPr>
                                <w:t>Food And Beverages Supervisor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557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  <w:highlight w:val="lightGray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  <w:highlight w:val="lightGray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2"/>
                                  <w:highlight w:val="lightGray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POOVAR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KERALA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2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2"/>
                                  <w:highlight w:val="yellow"/>
                                  <w:u w:val="single"/>
                                </w:rPr>
                                <w:t xml:space="preserve">WHOLE F 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  <w:highlight w:val="yellow"/>
                                  <w:u w:val="single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  <w:highlight w:val="yellow"/>
                                  <w:u w:val="single"/>
                                </w:rPr>
                                <w:t>B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144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2016, 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February</w:t>
                              </w:r>
                            </w:p>
                          </w:tc>
                          <w:tc>
                            <w:tcPr>
                              <w:tcW w:w="15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2018, August</w:t>
                              </w: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Estuary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Island, 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Restaurant Manager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144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POOVAR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WHOLE FOOD AND BEVERAGES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)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2018,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September</w:t>
                              </w:r>
                            </w:p>
                          </w:tc>
                          <w:tc>
                            <w:tcPr>
                              <w:tcW w:w="1564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201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june</w:t>
                              </w:r>
                            </w:p>
                          </w:tc>
                          <w:tc>
                            <w:tcPr>
                              <w:tcW w:w="214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Java Rain Resorts,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Chikmangluru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Asst.FnB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 xml:space="preserve"> Manager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590" w:hRule="atLeast"/>
                          </w:trPr>
                          <w:tc>
                            <w:tcPr>
                              <w:tcW w:w="1440" w:type="dxa"/>
                              <w:gridSpan w:val="2"/>
                              <w:vMerge w:val="continue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vMerge w:val="continue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vMerge w:val="continue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WHOLE FOOD AND BEVERAGES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)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144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201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june</w:t>
                              </w:r>
                            </w:p>
                          </w:tc>
                          <w:tc>
                            <w:tcPr>
                              <w:tcW w:w="15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 Sept. 2021</w:t>
                              </w: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Java Rain Resorts,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  <w:u w:val="single"/>
                                </w:rPr>
                                <w:t>F &amp; B  Manager</w:t>
                              </w:r>
                            </w:p>
                          </w:tc>
                        </w:tr>
                        <w:tr>
                          <w:tblPrEx/>
                          <w:trPr>
                            <w:trHeight w:val="480" w:hRule="atLeast"/>
                          </w:trPr>
                          <w:tc>
                            <w:tcPr>
                              <w:tcW w:w="144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  <w:t>Chikmangluru</w:t>
                              </w:r>
                            </w:p>
                          </w:tc>
                          <w:tc>
                            <w:tcPr>
                              <w:tcW w:w="22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>
                              <w:pPr>
                                <w:pStyle w:val="style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18"/>
                                  <w:highlight w:val="yellow"/>
                                </w:rPr>
                                <w:t>(WHOLE FOOD AND BEVERAGES)</w:t>
                              </w:r>
                            </w:p>
                          </w:tc>
                        </w:tr>
                      </w:tbl>
                      <w:p>
                        <w:pPr>
                          <w:pStyle w:val="style4097"/>
                          <w:rPr>
                            <w:b/>
                          </w:rPr>
                        </w:pPr>
                      </w:p>
                    </w:tc>
                  </w:tr>
                  <w:tr>
                    <w:tblPrEx/>
                    <w:trPr>
                      <w:gridAfter w:val="1"/>
                      <w:wAfter w:w="10898" w:type="dxa"/>
                      <w:trHeight w:val="140" w:hRule="atLeast"/>
                    </w:trPr>
                    <w:tc>
                      <w:tcPr>
                        <w:tcW w:w="25" w:type="dxa"/>
                        <w:tcBorders/>
                        <w:vAlign w:val="center"/>
                      </w:tcPr>
                      <w:p>
                        <w:pPr>
                          <w:pStyle w:val="style4097"/>
                          <w:spacing w:before="100" w:after="10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Verdana" w:cs="Verdana" w:eastAsia="Verdana" w:hAnsi="Verdana"/>
                            <w:b/>
                            <w:sz w:val="22"/>
                            <w:szCs w:val="22"/>
                          </w:rPr>
                          <w:t xml:space="preserve">  </w:t>
                        </w:r>
                      </w:p>
                    </w:tc>
                  </w:tr>
                </w:tbl>
                <w:p>
                  <w:pPr>
                    <w:pStyle w:val="style4097"/>
                    <w:spacing w:before="100" w:after="100"/>
                    <w:jc w:val="center"/>
                    <w:rPr>
                      <w:rFonts w:ascii="Verdana" w:cs="Verdana" w:eastAsia="Verdana" w:hAnsi="Verdana"/>
                      <w:b/>
                      <w:szCs w:val="22"/>
                    </w:rPr>
                  </w:pPr>
                  <w:r>
                    <w:rPr>
                      <w:rFonts w:ascii="Verdana" w:cs="Verdana" w:eastAsia="Verdana" w:hAnsi="Verdana"/>
                      <w:b/>
                      <w:color w:val="00b0f0"/>
                      <w:sz w:val="22"/>
                      <w:szCs w:val="22"/>
                      <w:highlight w:val="lightGray"/>
                      <w:u w:val="single"/>
                    </w:rPr>
                    <w:t>QUALIFICATIAON</w:t>
                  </w:r>
                </w:p>
                <w:p>
                  <w:pPr>
                    <w:pStyle w:val="style4097"/>
                    <w:spacing w:before="100" w:after="100"/>
                    <w:jc w:val="center"/>
                    <w:rPr>
                      <w:rFonts w:ascii="Verdana" w:cs="Verdana" w:eastAsia="Verdana" w:hAnsi="Verdana"/>
                      <w:b/>
                      <w:szCs w:val="22"/>
                    </w:rPr>
                  </w:pPr>
                  <w:r>
                    <w:rPr>
                      <w:rFonts w:ascii="Verdana" w:cs="Verdana" w:eastAsia="Verdana" w:hAnsi="Verdana"/>
                      <w:b/>
                      <w:szCs w:val="22"/>
                    </w:rPr>
                    <w:t>Completed</w:t>
                  </w:r>
                  <w:r>
                    <w:rPr>
                      <w:rFonts w:ascii="Verdana" w:cs="Verdana" w:eastAsia="Verdana" w:hAnsi="Verdana"/>
                      <w:b/>
                      <w:szCs w:val="22"/>
                    </w:rPr>
                    <w:tab/>
                  </w:r>
                </w:p>
                <w:p>
                  <w:pPr>
                    <w:pStyle w:val="style4097"/>
                    <w:spacing w:before="100" w:after="100"/>
                    <w:jc w:val="center"/>
                    <w:rPr>
                      <w:rFonts w:ascii="Verdana" w:cs="Verdana" w:eastAsia="Verdana" w:hAnsi="Verdana"/>
                      <w:b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="Verdana" w:cs="Verdana" w:eastAsia="Verdana" w:hAnsi="Verdana"/>
                      <w:b/>
                      <w:color w:val="0070c0"/>
                      <w:sz w:val="22"/>
                      <w:szCs w:val="22"/>
                    </w:rPr>
                    <w:t>B.SC IN HOTEL MANAGENT</w:t>
                  </w:r>
                </w:p>
                <w:p>
                  <w:pPr>
                    <w:pStyle w:val="style4097"/>
                    <w:spacing w:before="100" w:after="100"/>
                    <w:jc w:val="center"/>
                    <w:rPr>
                      <w:b/>
                    </w:rPr>
                  </w:pPr>
                  <w:r>
                    <w:rPr>
                      <w:rFonts w:ascii="Verdana" w:cs="Verdana" w:eastAsia="Verdana" w:hAnsi="Verdana"/>
                      <w:b/>
                      <w:color w:val="0070c0"/>
                      <w:sz w:val="20"/>
                      <w:szCs w:val="22"/>
                    </w:rPr>
                    <w:t>GLOBAL GROUP OF INSITITIONS, HALDIA, WEST BENGAL IN 2011-2012, AFFILATED BY PUNJUB TECHNICAL UNIVERSITY</w:t>
                  </w:r>
                  <w:r>
                    <w:rPr>
                      <w:rFonts w:ascii="Verdana" w:cs="Verdana" w:eastAsia="Verdana" w:hAnsi="Verdana"/>
                      <w:b/>
                      <w:sz w:val="22"/>
                      <w:szCs w:val="22"/>
                    </w:rPr>
                    <w:t>.</w:t>
                  </w:r>
                </w:p>
                <w:p>
                  <w:pPr>
                    <w:pStyle w:val="style4097"/>
                    <w:spacing w:after="280"/>
                    <w:ind w:left="720"/>
                    <w:rPr>
                      <w:b/>
                      <w:sz w:val="22"/>
                    </w:rPr>
                  </w:pPr>
                </w:p>
              </w:tc>
            </w:tr>
          </w:tbl>
          <w:p>
            <w:pPr>
              <w:pStyle w:val="style0"/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rFonts w:ascii="Verdana" w:cs="Verdana" w:eastAsia="Verdana" w:hAnsi="Verdana"/>
                <w:b/>
                <w:color w:val="00b0f0"/>
                <w:sz w:val="22"/>
                <w:szCs w:val="22"/>
                <w:highlight w:val="lightGray"/>
                <w:u w:val="single"/>
              </w:rPr>
              <w:t>PERSONAL INFORMATION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                         : BIPLAB MANDAL                                                                                             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MAILING ADDRESS   : TALGORA,RANIBANDH,BANKURA,WEST BENGAL,PIN-722148                                              FATHER NAME           : SUBAL MANDAL                                                                                                   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(</w:t>
            </w:r>
            <w:r>
              <w:rPr>
                <w:b/>
                <w:sz w:val="20"/>
                <w:szCs w:val="20"/>
              </w:rPr>
              <w:t>Resi</w:t>
            </w:r>
            <w:r>
              <w:rPr>
                <w:b/>
                <w:sz w:val="20"/>
                <w:szCs w:val="20"/>
              </w:rPr>
              <w:t xml:space="preserve">)              :+91-03243316322                                                                                                                    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                       :</w:t>
            </w:r>
            <w:r>
              <w:rPr>
                <w:b/>
                <w:sz w:val="20"/>
                <w:szCs w:val="20"/>
              </w:rPr>
              <w:t>9496656714/9108920165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EMAIL ID                     :biplab2gopi@gmail.com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DATE OF BIRTH           :2</w:t>
            </w:r>
            <w:r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JUNE,1986                                                                                                                  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MARITAL STATUS        : MARRIED</w:t>
            </w:r>
          </w:p>
          <w:p>
            <w:pPr>
              <w:pStyle w:val="style4097"/>
              <w:rPr>
                <w:rFonts w:ascii="Verdana" w:cs="Verdana" w:eastAsia="Verdana" w:hAnsi="Verdana"/>
                <w:b/>
                <w:sz w:val="22"/>
                <w:szCs w:val="22"/>
              </w:rPr>
            </w:pPr>
          </w:p>
          <w:p>
            <w:pPr>
              <w:pStyle w:val="style4097"/>
              <w:rPr>
                <w:b/>
              </w:rPr>
            </w:pPr>
            <w:r>
              <w:rPr>
                <w:rFonts w:ascii="Verdana" w:cs="Verdana" w:eastAsia="Verdana" w:hAnsi="Verdana"/>
                <w:b/>
                <w:sz w:val="22"/>
                <w:szCs w:val="22"/>
              </w:rPr>
              <w:t xml:space="preserve">I hereby declare that the above information and facts are to the best of my Knowledge and belief.   </w:t>
            </w:r>
          </w:p>
          <w:p>
            <w:pPr>
              <w:pStyle w:val="style4097"/>
              <w:rPr>
                <w:b/>
              </w:rPr>
            </w:pPr>
          </w:p>
          <w:p>
            <w:pPr>
              <w:pStyle w:val="style4097"/>
              <w:rPr>
                <w:b/>
              </w:rPr>
            </w:pP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Place</w:t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ab/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 xml:space="preserve">: </w:t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chikmamangalur</w:t>
            </w:r>
          </w:p>
          <w:p>
            <w:pPr>
              <w:pStyle w:val="style4097"/>
              <w:rPr>
                <w:b/>
              </w:rPr>
            </w:pPr>
          </w:p>
          <w:p>
            <w:pPr>
              <w:pStyle w:val="style4097"/>
              <w:rPr>
                <w:b/>
              </w:rPr>
            </w:pP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Date</w:t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ab/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:</w:t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 xml:space="preserve"> 12.09.</w:t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20</w:t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2</w:t>
            </w: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1</w:t>
            </w:r>
          </w:p>
          <w:bookmarkStart w:id="0" w:name="_GoBack"/>
          <w:bookmarkEnd w:id="0"/>
          <w:p>
            <w:pPr>
              <w:pStyle w:val="style4097"/>
              <w:rPr>
                <w:b/>
              </w:rPr>
            </w:pPr>
            <w:r>
              <w:rPr>
                <w:rFonts w:ascii="Verdana" w:cs="Verdana" w:eastAsia="Verdana" w:hAnsi="Verdana"/>
                <w:b/>
                <w:sz w:val="22"/>
                <w:szCs w:val="22"/>
              </w:rPr>
              <w:t>(BIPLAB MANDAL)</w:t>
            </w:r>
          </w:p>
          <w:tbl>
            <w:tblPr>
              <w:tblStyle w:val="style4100"/>
              <w:tblW w:w="975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50"/>
            </w:tblGrid>
            <w:tr>
              <w:trPr>
                <w:jc w:val="center"/>
              </w:trPr>
              <w:tc>
                <w:tcPr>
                  <w:tcW w:w="9750" w:type="dxa"/>
                  <w:tcBorders/>
                  <w:vAlign w:val="center"/>
                </w:tcPr>
                <w:p>
                  <w:pPr>
                    <w:pStyle w:val="style4097"/>
                    <w:spacing w:before="100" w:after="100"/>
                    <w:rPr>
                      <w:b/>
                    </w:rPr>
                  </w:pPr>
                </w:p>
              </w:tc>
            </w:tr>
          </w:tbl>
          <w:p>
            <w:pPr>
              <w:pStyle w:val="style4097"/>
              <w:spacing w:after="100"/>
              <w:ind w:left="360"/>
              <w:rPr>
                <w:b/>
              </w:rPr>
            </w:pPr>
          </w:p>
          <w:p>
            <w:pPr>
              <w:pStyle w:val="style4097"/>
              <w:spacing w:after="100"/>
              <w:ind w:left="360"/>
              <w:rPr>
                <w:b/>
              </w:rPr>
            </w:pPr>
          </w:p>
        </w:tc>
      </w:tr>
      <w:tr>
        <w:tblPrEx/>
        <w:trPr>
          <w:trHeight w:val="300" w:hRule="atLeast"/>
          <w:jc w:val="center"/>
        </w:trPr>
        <w:tc>
          <w:tcPr>
            <w:tcW w:w="10351" w:type="dxa"/>
            <w:tcBorders/>
            <w:vAlign w:val="center"/>
          </w:tcPr>
          <w:p>
            <w:pPr>
              <w:pStyle w:val="style4097"/>
              <w:spacing w:before="100" w:after="100"/>
              <w:jc w:val="center"/>
              <w:rPr/>
            </w:pPr>
            <w:r>
              <w:rPr>
                <w:rFonts w:ascii="Verdana" w:cs="Verdana" w:eastAsia="Verdana" w:hAnsi="Verdana"/>
                <w:sz w:val="22"/>
                <w:szCs w:val="22"/>
              </w:rPr>
              <w:t xml:space="preserve">  </w:t>
            </w:r>
          </w:p>
        </w:tc>
      </w:tr>
    </w:tbl>
    <w:p>
      <w:pPr>
        <w:pStyle w:val="style4097"/>
        <w:rPr/>
      </w:pPr>
    </w:p>
    <w:sectPr>
      <w:pgSz w:w="12240" w:h="15840" w:orient="portrait"/>
      <w:pgMar w:top="54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21002A87" w:usb1="80000000" w:usb2="00000008" w:usb3="00000000" w:csb0="000101FF" w:csb1="00000000"/>
  </w:font>
  <w:font w:name="Verdana">
    <w:altName w:val="Verdana"/>
    <w:panose1 w:val="020b0604030000040204"/>
    <w:charset w:val="00"/>
    <w:family w:val="swiss"/>
    <w:pitch w:val="variable"/>
    <w:sig w:usb0="20000287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2EABB28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1">
    <w:nsid w:val="00000001"/>
    <w:multiLevelType w:val="multilevel"/>
    <w:tmpl w:val="F562444E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2">
    <w:nsid w:val="00000002"/>
    <w:multiLevelType w:val="multilevel"/>
    <w:tmpl w:val="1682F154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3">
    <w:nsid w:val="00000003"/>
    <w:multiLevelType w:val="multilevel"/>
    <w:tmpl w:val="CC78908A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4">
    <w:nsid w:val="00000004"/>
    <w:multiLevelType w:val="multilevel"/>
    <w:tmpl w:val="D136B87E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5">
    <w:nsid w:val="00000005"/>
    <w:multiLevelType w:val="multilevel"/>
    <w:tmpl w:val="3CBED5DC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6">
    <w:nsid w:val="00000006"/>
    <w:multiLevelType w:val="multilevel"/>
    <w:tmpl w:val="F2EABB28"/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7">
    <w:nsid w:val="00000007"/>
    <w:multiLevelType w:val="hybridMultilevel"/>
    <w:tmpl w:val="83A2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color w:val="000000"/>
        <w:sz w:val="24"/>
        <w:szCs w:val="24"/>
        <w:lang w:val="en-US" w:bidi="ar-SA" w:eastAsia="en-US"/>
      </w:rPr>
    </w:rPrDefault>
    <w:pPrDefault>
      <w:pPr>
        <w:spacing w:after="8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  <w:contextualSpacing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/>
      <w:outlineLvl w:val="1"/>
      <w:contextualSpacing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100" w:after="100"/>
      <w:outlineLvl w:val="2"/>
    </w:pPr>
    <w:rPr>
      <w:b/>
      <w:sz w:val="27"/>
      <w:szCs w:val="27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  <w:contextualSpacing/>
    </w:pPr>
    <w:rPr>
      <w:b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  <w:contextualSpacing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  <w:contextualSpacing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1">
    <w:basedOn w:val="style105"/>
    <w:next w:val="style4101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2">
    <w:basedOn w:val="style105"/>
    <w:next w:val="style4102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3">
    <w:basedOn w:val="style105"/>
    <w:next w:val="style4103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4">
    <w:basedOn w:val="style105"/>
    <w:next w:val="style4104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5">
    <w:basedOn w:val="style105"/>
    <w:next w:val="style4105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6">
    <w:basedOn w:val="style105"/>
    <w:next w:val="style4106"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7"/>
    <w:uiPriority w:val="99"/>
    <w:pPr/>
    <w:rPr>
      <w:rFonts w:ascii="Tahoma" w:cs="Tahoma" w:hAnsi="Tahoma"/>
      <w:sz w:val="16"/>
      <w:szCs w:val="16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7BDB-32C3-4DCB-9000-EB5B8E13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559</Words>
  <Pages>4</Pages>
  <Characters>3474</Characters>
  <Application>WPS Office</Application>
  <DocSecurity>0</DocSecurity>
  <Paragraphs>199</Paragraphs>
  <ScaleCrop>false</ScaleCrop>
  <LinksUpToDate>false</LinksUpToDate>
  <CharactersWithSpaces>5049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2021-03-23T05:50:00Z</dcterms:created>
  <dc:creator>Ripples</dc:creator>
  <lastModifiedBy>M2004J19C</lastModifiedBy>
  <lastPrinted>2021-09-12T07:33:00Z</lastPrinted>
  <dcterms:modified xsi:type="dcterms:W3CDTF">2021-09-26T04:28:51Z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957d3fda8e5f48c99c0f79c590a27db3</vt:lpwstr>
  </property>
</Properties>
</file>