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6"/>
        <w:tblpPr w:leftFromText="180" w:rightFromText="180" w:horzAnchor="margin" w:tblpY="-636"/>
        <w:tblW w:w="11983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3438"/>
        <w:gridCol w:w="8545"/>
      </w:tblGrid>
      <w:tr w:rsidR="00B03C54" w:rsidTr="00241D0E">
        <w:trPr>
          <w:cnfStyle w:val="100000000000"/>
        </w:trPr>
        <w:tc>
          <w:tcPr>
            <w:cnfStyle w:val="001000000000"/>
            <w:tcW w:w="3438" w:type="dxa"/>
            <w:vMerge w:val="restart"/>
            <w:shd w:val="clear" w:color="auto" w:fill="C4BC96" w:themeFill="background2" w:themeFillShade="BF"/>
          </w:tcPr>
          <w:p w:rsidR="00B03C54" w:rsidRDefault="00B03C54" w:rsidP="00241D0E">
            <w:pPr>
              <w:rPr>
                <w:b w:val="0"/>
                <w:bCs w:val="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880503" cy="1743739"/>
                  <wp:effectExtent l="19050" t="0" r="5447" b="0"/>
                  <wp:docPr id="13" name="Picture 8" descr="C:\Users\user\AppData\Local\Microsoft\Windows\INetCache\Content.Word\FB_IMG_1586860570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Word\FB_IMG_1586860570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358" cy="174545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03C54" w:rsidRPr="00334329" w:rsidRDefault="00B03C54" w:rsidP="00241D0E">
            <w:pPr>
              <w:spacing w:after="200" w:line="276" w:lineRule="auto"/>
            </w:pPr>
          </w:p>
        </w:tc>
        <w:tc>
          <w:tcPr>
            <w:tcW w:w="8545" w:type="dxa"/>
            <w:shd w:val="clear" w:color="auto" w:fill="215868" w:themeFill="accent5" w:themeFillShade="80"/>
          </w:tcPr>
          <w:p w:rsidR="00B03C54" w:rsidRDefault="00B03C54" w:rsidP="00241D0E">
            <w:pPr>
              <w:pStyle w:val="NoSpacing"/>
              <w:jc w:val="center"/>
              <w:cnfStyle w:val="100000000000"/>
              <w:rPr>
                <w:rFonts w:ascii="Bahnschrift" w:hAnsi="Bahnschrift"/>
                <w:sz w:val="48"/>
                <w:szCs w:val="48"/>
              </w:rPr>
            </w:pPr>
          </w:p>
          <w:p w:rsidR="00B03C54" w:rsidRPr="00E805E4" w:rsidRDefault="00B03C54" w:rsidP="00241D0E">
            <w:pPr>
              <w:pStyle w:val="NoSpacing"/>
              <w:jc w:val="center"/>
              <w:cnfStyle w:val="100000000000"/>
              <w:rPr>
                <w:rFonts w:ascii="Bahnschrift" w:hAnsi="Bahnschrift"/>
                <w:sz w:val="48"/>
                <w:szCs w:val="48"/>
              </w:rPr>
            </w:pPr>
            <w:r w:rsidRPr="00E805E4">
              <w:rPr>
                <w:rFonts w:ascii="Bahnschrift" w:hAnsi="Bahnschrift"/>
                <w:sz w:val="48"/>
                <w:szCs w:val="48"/>
              </w:rPr>
              <w:t>Utsav Madhav Jha</w:t>
            </w:r>
          </w:p>
          <w:p w:rsidR="00B03C54" w:rsidRPr="00966F4B" w:rsidRDefault="00701A6B" w:rsidP="00241D0E">
            <w:pPr>
              <w:pStyle w:val="NoSpacing"/>
              <w:jc w:val="center"/>
              <w:cnfStyle w:val="100000000000"/>
              <w:rPr>
                <w:rFonts w:ascii="Bahnschrift" w:hAnsi="Bahnschrift"/>
              </w:rPr>
            </w:pPr>
            <w:r>
              <w:rPr>
                <w:rFonts w:ascii="Bahnschrift" w:hAnsi="Bahnschrift"/>
                <w:noProof/>
                <w:lang w:val="en-US"/>
              </w:rPr>
              <w:pict>
                <v:rect id="_x0000_s1056" style="position:absolute;left:0;text-align:left;margin-left:3.8pt;margin-top:6.5pt;width:101.85pt;height:12.75pt;z-index:251660288;v-text-anchor:middle">
                  <v:textbox style="mso-next-textbox:#_x0000_s1056;mso-fit-shape-to-text:t" inset="0,0,0,0">
                    <w:txbxContent>
                      <w:p w:rsidR="00B03C54" w:rsidRPr="00966F4B" w:rsidRDefault="00B03C54" w:rsidP="00B03C54">
                        <w:pPr>
                          <w:jc w:val="center"/>
                          <w:cnfStyle w:val="100000000000"/>
                          <w:rPr>
                            <w:rFonts w:ascii="Bahnschrift" w:hAnsi="Bahnschrift"/>
                            <w:lang w:val="en-US"/>
                          </w:rPr>
                        </w:pPr>
                        <w:r w:rsidRPr="00966F4B">
                          <w:rPr>
                            <w:rFonts w:ascii="Bahnschrift" w:hAnsi="Bahnschrift"/>
                            <w:lang w:val="en-US"/>
                          </w:rPr>
                          <w:t>Profile</w:t>
                        </w:r>
                        <w:r>
                          <w:rPr>
                            <w:rFonts w:ascii="Bahnschrift" w:hAnsi="Bahnschrift"/>
                            <w:lang w:val="en-US"/>
                          </w:rPr>
                          <w:t xml:space="preserve"> </w:t>
                        </w:r>
                        <w:r w:rsidRPr="00966F4B">
                          <w:rPr>
                            <w:rFonts w:ascii="Bahnschrift" w:hAnsi="Bahnschrift"/>
                            <w:lang w:val="en-US"/>
                          </w:rPr>
                          <w:t>Summary</w:t>
                        </w:r>
                      </w:p>
                    </w:txbxContent>
                  </v:textbox>
                </v:rect>
              </w:pict>
            </w:r>
          </w:p>
        </w:tc>
      </w:tr>
      <w:tr w:rsidR="00B03C54" w:rsidTr="00241D0E">
        <w:trPr>
          <w:cnfStyle w:val="000000100000"/>
          <w:trHeight w:val="1237"/>
        </w:trPr>
        <w:tc>
          <w:tcPr>
            <w:cnfStyle w:val="001000000000"/>
            <w:tcW w:w="343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4BC96" w:themeFill="background2" w:themeFillShade="BF"/>
          </w:tcPr>
          <w:p w:rsidR="00B03C54" w:rsidRPr="00966F4B" w:rsidRDefault="00B03C54" w:rsidP="00241D0E">
            <w:pPr>
              <w:spacing w:after="200" w:line="276" w:lineRule="auto"/>
            </w:pPr>
          </w:p>
        </w:tc>
        <w:tc>
          <w:tcPr>
            <w:tcW w:w="8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03C54" w:rsidRDefault="00B03C54" w:rsidP="00241D0E">
            <w:pPr>
              <w:autoSpaceDE w:val="0"/>
              <w:autoSpaceDN w:val="0"/>
              <w:adjustRightInd w:val="0"/>
              <w:cnfStyle w:val="000000100000"/>
              <w:rPr>
                <w:rFonts w:ascii="CIDFont+F2" w:eastAsiaTheme="minorHAnsi" w:hAnsi="CIDFont+F2" w:cs="CIDFont+F2"/>
                <w:lang w:val="en-US"/>
              </w:rPr>
            </w:pPr>
          </w:p>
          <w:p w:rsidR="00B03C54" w:rsidRPr="003A3E7C" w:rsidRDefault="00B03C54" w:rsidP="00241D0E">
            <w:pPr>
              <w:autoSpaceDE w:val="0"/>
              <w:autoSpaceDN w:val="0"/>
              <w:adjustRightInd w:val="0"/>
              <w:cnfStyle w:val="000000100000"/>
              <w:rPr>
                <w:rFonts w:asciiTheme="minorBidi" w:eastAsiaTheme="minorHAnsi" w:hAnsiTheme="minorBidi" w:cstheme="minorBidi"/>
                <w:b/>
                <w:bCs/>
                <w:lang w:val="en-US"/>
              </w:rPr>
            </w:pPr>
            <w:r w:rsidRPr="003A3E7C">
              <w:rPr>
                <w:rFonts w:asciiTheme="minorBidi" w:eastAsiaTheme="minorHAnsi" w:hAnsiTheme="minorBidi" w:cstheme="minorBidi"/>
                <w:lang w:val="en-US"/>
              </w:rPr>
              <w:t xml:space="preserve">Over </w:t>
            </w:r>
            <w:r w:rsidR="003F6C60">
              <w:rPr>
                <w:rFonts w:asciiTheme="minorBidi" w:eastAsiaTheme="minorHAnsi" w:hAnsiTheme="minorBidi" w:cstheme="minorBidi"/>
                <w:b/>
                <w:bCs/>
                <w:lang w:val="en-US"/>
              </w:rPr>
              <w:t>11</w:t>
            </w:r>
            <w:r>
              <w:rPr>
                <w:rFonts w:asciiTheme="minorBidi" w:eastAsiaTheme="minorHAnsi" w:hAnsiTheme="minorBidi" w:cstheme="minorBidi"/>
                <w:b/>
                <w:bCs/>
                <w:lang w:val="en-US"/>
              </w:rPr>
              <w:t>-</w:t>
            </w:r>
            <w:r w:rsidRPr="003A3E7C">
              <w:rPr>
                <w:rFonts w:asciiTheme="minorBidi" w:eastAsiaTheme="minorHAnsi" w:hAnsiTheme="minorBidi" w:cstheme="minorBidi"/>
                <w:b/>
                <w:bCs/>
                <w:lang w:val="en-US"/>
              </w:rPr>
              <w:t>Years</w:t>
            </w:r>
            <w:r w:rsidRPr="003A3E7C">
              <w:rPr>
                <w:rFonts w:asciiTheme="minorBidi" w:eastAsiaTheme="minorHAnsi" w:hAnsiTheme="minorBidi" w:cstheme="minorBidi"/>
                <w:lang w:val="en-US"/>
              </w:rPr>
              <w:t xml:space="preserve"> of experience in </w:t>
            </w:r>
            <w:r w:rsidRPr="003A3E7C">
              <w:rPr>
                <w:rFonts w:asciiTheme="minorBidi" w:eastAsiaTheme="minorHAnsi" w:hAnsiTheme="minorBidi" w:cstheme="minorBidi"/>
                <w:b/>
                <w:bCs/>
                <w:lang w:val="en-US"/>
              </w:rPr>
              <w:t>House Keeping Management</w:t>
            </w:r>
          </w:p>
          <w:p w:rsidR="00B03C54" w:rsidRPr="003A3E7C" w:rsidRDefault="003F6C60" w:rsidP="00241D0E">
            <w:pPr>
              <w:autoSpaceDE w:val="0"/>
              <w:autoSpaceDN w:val="0"/>
              <w:adjustRightInd w:val="0"/>
              <w:cnfStyle w:val="000000100000"/>
              <w:rPr>
                <w:rFonts w:asciiTheme="minorBidi" w:eastAsiaTheme="minorHAnsi" w:hAnsiTheme="minorBidi" w:cstheme="minorBidi"/>
                <w:lang w:val="en-US"/>
              </w:rPr>
            </w:pPr>
            <w:r>
              <w:rPr>
                <w:rFonts w:asciiTheme="minorBidi" w:eastAsiaTheme="minorHAnsi" w:hAnsiTheme="minorBidi" w:cstheme="minorBidi"/>
                <w:lang w:val="en-US"/>
              </w:rPr>
              <w:t>Well Knowledge in House keeping  department</w:t>
            </w:r>
            <w:r w:rsidR="00B03C54" w:rsidRPr="003A3E7C">
              <w:rPr>
                <w:rFonts w:asciiTheme="minorBidi" w:eastAsiaTheme="minorHAnsi" w:hAnsiTheme="minorBidi" w:cstheme="minorBidi"/>
                <w:lang w:val="en-US"/>
              </w:rPr>
              <w:t>.</w:t>
            </w:r>
          </w:p>
          <w:p w:rsidR="00B03C54" w:rsidRPr="00DC2352" w:rsidRDefault="00701A6B" w:rsidP="00241D0E">
            <w:pPr>
              <w:autoSpaceDE w:val="0"/>
              <w:autoSpaceDN w:val="0"/>
              <w:adjustRightInd w:val="0"/>
              <w:cnfStyle w:val="000000100000"/>
            </w:pPr>
            <w:r w:rsidRPr="00701A6B">
              <w:rPr>
                <w:rFonts w:asciiTheme="minorBidi" w:eastAsiaTheme="minorHAnsi" w:hAnsiTheme="minorBidi" w:cstheme="minorBidi"/>
                <w:noProof/>
                <w:lang w:val="en-US"/>
              </w:rPr>
              <w:pict>
                <v:rect id="_x0000_s1057" style="position:absolute;margin-left:5.45pt;margin-top:22.6pt;width:101.85pt;height:12.75pt;z-index:251661312;v-text-anchor:middle">
                  <v:textbox style="mso-next-textbox:#_x0000_s1057;mso-fit-shape-to-text:t" inset="0,0,0,0">
                    <w:txbxContent>
                      <w:p w:rsidR="00B03C54" w:rsidRPr="00966F4B" w:rsidRDefault="00B03C54" w:rsidP="00B03C54">
                        <w:pPr>
                          <w:jc w:val="center"/>
                          <w:cnfStyle w:val="000000100000"/>
                          <w:rPr>
                            <w:rFonts w:ascii="Bahnschrift" w:hAnsi="Bahnschrift"/>
                            <w:lang w:val="en-US"/>
                          </w:rPr>
                        </w:pPr>
                        <w:r>
                          <w:rPr>
                            <w:rFonts w:ascii="Bahnschrift" w:hAnsi="Bahnschrift"/>
                            <w:lang w:val="en-US"/>
                          </w:rPr>
                          <w:t>Summary of Skills</w:t>
                        </w:r>
                      </w:p>
                    </w:txbxContent>
                  </v:textbox>
                </v:rect>
              </w:pict>
            </w:r>
            <w:r w:rsidR="00B03C54" w:rsidRPr="003A3E7C">
              <w:rPr>
                <w:rFonts w:asciiTheme="minorBidi" w:eastAsiaTheme="minorHAnsi" w:hAnsiTheme="minorBidi" w:cstheme="minorBidi"/>
                <w:lang w:val="en-US"/>
              </w:rPr>
              <w:t>Good Experience in customer complaints handling</w:t>
            </w:r>
          </w:p>
        </w:tc>
      </w:tr>
      <w:tr w:rsidR="00B03C54" w:rsidTr="00241D0E">
        <w:trPr>
          <w:trHeight w:val="464"/>
        </w:trPr>
        <w:tc>
          <w:tcPr>
            <w:cnfStyle w:val="001000000000"/>
            <w:tcW w:w="3438" w:type="dxa"/>
            <w:vMerge/>
            <w:shd w:val="clear" w:color="auto" w:fill="C4BC96" w:themeFill="background2" w:themeFillShade="BF"/>
          </w:tcPr>
          <w:p w:rsidR="00B03C54" w:rsidRPr="00966F4B" w:rsidRDefault="00B03C54" w:rsidP="00241D0E">
            <w:pPr>
              <w:spacing w:after="200" w:line="276" w:lineRule="auto"/>
            </w:pPr>
          </w:p>
        </w:tc>
        <w:tc>
          <w:tcPr>
            <w:tcW w:w="8545" w:type="dxa"/>
            <w:vMerge w:val="restart"/>
          </w:tcPr>
          <w:p w:rsidR="00B03C54" w:rsidRDefault="00B03C54" w:rsidP="00241D0E">
            <w:pPr>
              <w:pStyle w:val="NoSpacing"/>
              <w:cnfStyle w:val="000000000000"/>
              <w:rPr>
                <w:rFonts w:eastAsiaTheme="minorHAnsi"/>
                <w:lang w:val="en-US"/>
              </w:rPr>
            </w:pPr>
          </w:p>
          <w:p w:rsidR="00B03C54" w:rsidRPr="00334329" w:rsidRDefault="00701A6B" w:rsidP="00241D0E">
            <w:pPr>
              <w:pStyle w:val="NoSpacing"/>
              <w:cnfStyle w:val="000000000000"/>
              <w:rPr>
                <w:rFonts w:ascii="Tahoma" w:hAnsi="Tahoma" w:cs="Tahoma"/>
              </w:rPr>
            </w:pPr>
            <w:r w:rsidRPr="00701A6B">
              <w:rPr>
                <w:rFonts w:eastAsiaTheme="minorHAnsi"/>
                <w:noProof/>
                <w:lang w:val="en-US"/>
              </w:rPr>
              <w:pict>
                <v:rect id="_x0000_s1058" style="position:absolute;margin-left:5.45pt;margin-top:41.9pt;width:101.85pt;height:12.75pt;z-index:251662336;v-text-anchor:middle">
                  <v:textbox style="mso-next-textbox:#_x0000_s1058;mso-fit-shape-to-text:t" inset="0,0,0,0">
                    <w:txbxContent>
                      <w:p w:rsidR="00B03C54" w:rsidRPr="00966F4B" w:rsidRDefault="00B03C54" w:rsidP="00B03C54">
                        <w:pPr>
                          <w:jc w:val="center"/>
                          <w:rPr>
                            <w:rFonts w:ascii="Bahnschrift" w:hAnsi="Bahnschrift"/>
                            <w:lang w:val="en-US"/>
                          </w:rPr>
                        </w:pPr>
                        <w:r>
                          <w:rPr>
                            <w:rFonts w:ascii="Bahnschrift" w:hAnsi="Bahnschrift"/>
                            <w:lang w:val="en-US"/>
                          </w:rPr>
                          <w:t>Academic Skills</w:t>
                        </w:r>
                      </w:p>
                    </w:txbxContent>
                  </v:textbox>
                </v:rect>
              </w:pict>
            </w:r>
            <w:r w:rsidR="00B03C54" w:rsidRPr="00A615C0">
              <w:rPr>
                <w:rFonts w:ascii="Tahoma" w:hAnsi="Tahoma" w:cs="Tahoma"/>
              </w:rPr>
              <w:t>Able to work under pressure and p</w:t>
            </w:r>
            <w:r w:rsidR="00B03C54">
              <w:rPr>
                <w:rFonts w:ascii="Tahoma" w:hAnsi="Tahoma" w:cs="Tahoma"/>
              </w:rPr>
              <w:t>ossess effective communication S</w:t>
            </w:r>
            <w:r w:rsidR="00B03C54" w:rsidRPr="00A615C0">
              <w:rPr>
                <w:rFonts w:ascii="Tahoma" w:hAnsi="Tahoma" w:cs="Tahoma"/>
              </w:rPr>
              <w:t>kills. Actively participated in extracurricular activities during university career and enjoy teamwork. Able to taking up early responsibility, n</w:t>
            </w:r>
            <w:r w:rsidR="00B03C54">
              <w:rPr>
                <w:rFonts w:ascii="Tahoma" w:hAnsi="Tahoma" w:cs="Tahoma"/>
              </w:rPr>
              <w:t>ot losing hope even in extreme D</w:t>
            </w:r>
            <w:r w:rsidR="00B03C54" w:rsidRPr="00A615C0">
              <w:rPr>
                <w:rFonts w:ascii="Tahoma" w:hAnsi="Tahoma" w:cs="Tahoma"/>
              </w:rPr>
              <w:t>arkness</w:t>
            </w:r>
            <w:r w:rsidR="00B03C54">
              <w:rPr>
                <w:rFonts w:ascii="Tahoma" w:hAnsi="Tahoma" w:cs="Tahoma"/>
              </w:rPr>
              <w:t>.</w:t>
            </w:r>
          </w:p>
        </w:tc>
      </w:tr>
      <w:tr w:rsidR="00B03C54" w:rsidTr="00241D0E">
        <w:trPr>
          <w:cnfStyle w:val="000000100000"/>
          <w:trHeight w:val="533"/>
        </w:trPr>
        <w:tc>
          <w:tcPr>
            <w:cnfStyle w:val="001000000000"/>
            <w:tcW w:w="343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4BC96" w:themeFill="background2" w:themeFillShade="BF"/>
          </w:tcPr>
          <w:p w:rsidR="00B03C54" w:rsidRDefault="00B03C54" w:rsidP="00241D0E">
            <w:pPr>
              <w:pStyle w:val="NoSpacing"/>
              <w:rPr>
                <w:rFonts w:ascii="Tahoma" w:hAnsi="Tahoma"/>
                <w:color w:val="0070C0"/>
              </w:rPr>
            </w:pPr>
            <w:r w:rsidRPr="00966F4B"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  <w:t></w:t>
            </w:r>
            <w:hyperlink r:id="rId8" w:history="1">
              <w:r w:rsidRPr="00E805E4">
                <w:rPr>
                  <w:rStyle w:val="Hyperlink"/>
                  <w:rFonts w:ascii="Bahnschrift Condensed" w:hAnsi="Bahnschrift Condensed" w:cs="Tahoma"/>
                  <w:b w:val="0"/>
                  <w:bCs w:val="0"/>
                  <w:color w:val="auto"/>
                  <w:sz w:val="26"/>
                  <w:szCs w:val="26"/>
                  <w:u w:val="none"/>
                </w:rPr>
                <w:t>utsavmadhav968@gmail.com</w:t>
              </w:r>
            </w:hyperlink>
          </w:p>
          <w:p w:rsidR="00B03C54" w:rsidRDefault="00B03C54" w:rsidP="00241D0E">
            <w:pPr>
              <w:pStyle w:val="NoSpacing"/>
            </w:pP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276225" cy="276225"/>
                  <wp:effectExtent l="19050" t="0" r="9525" b="0"/>
                  <wp:docPr id="14" name="Picture 25" descr="https://tse3.mm.bing.net/th?id=OIP.27_lygyqeqdnYdqso2a8lwHaHa&amp;pid=Api&amp;P=0&amp;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tse3.mm.bing.net/th?id=OIP.27_lygyqeqdnYdqso2a8lwHaHa&amp;pid=Api&amp;P=0&amp;w=300&amp;h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>Ut</w:t>
            </w:r>
            <w:r w:rsidRPr="00966F4B"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>savjha06478</w:t>
            </w:r>
          </w:p>
          <w:p w:rsidR="00B03C54" w:rsidRPr="00E805E4" w:rsidRDefault="00B03C54" w:rsidP="00241D0E">
            <w:pPr>
              <w:pStyle w:val="NoSpacing"/>
              <w:rPr>
                <w:rFonts w:ascii="Bahnschrift" w:hAnsi="Bahnschrift"/>
                <w:sz w:val="22"/>
                <w:szCs w:val="22"/>
              </w:rPr>
            </w:pPr>
            <w:r w:rsidRPr="00966F4B">
              <w:rPr>
                <w:rFonts w:ascii="Wingdings" w:eastAsia="Arial Unicode MS" w:hAnsi="Wingdings" w:cs="Arial Unicode MS"/>
                <w:color w:val="31859C"/>
                <w:sz w:val="52"/>
                <w:szCs w:val="52"/>
                <w:lang w:val="en-US"/>
              </w:rPr>
              <w:t></w:t>
            </w:r>
            <w:r w:rsidRPr="00E805E4">
              <w:rPr>
                <w:rFonts w:ascii="Bahnschrift" w:hAnsi="Bahnschrift"/>
                <w:sz w:val="22"/>
                <w:szCs w:val="22"/>
              </w:rPr>
              <w:t xml:space="preserve">+91 8521182339                   </w:t>
            </w:r>
          </w:p>
          <w:p w:rsidR="00B03C54" w:rsidRPr="00E805E4" w:rsidRDefault="00B03C54" w:rsidP="00241D0E">
            <w:pPr>
              <w:pStyle w:val="NoSpacing"/>
              <w:rPr>
                <w:rFonts w:ascii="Bahnschrift" w:hAnsi="Bahnschrift"/>
                <w:sz w:val="22"/>
                <w:szCs w:val="22"/>
              </w:rPr>
            </w:pPr>
            <w:r w:rsidRPr="00E805E4">
              <w:rPr>
                <w:rFonts w:ascii="Bahnschrift" w:hAnsi="Bahnschrift"/>
                <w:sz w:val="22"/>
                <w:szCs w:val="22"/>
              </w:rPr>
              <w:t xml:space="preserve">         +968 95060832 </w:t>
            </w:r>
          </w:p>
          <w:p w:rsidR="00B03C54" w:rsidRPr="00966F4B" w:rsidRDefault="00B03C54" w:rsidP="00241D0E">
            <w:pPr>
              <w:pStyle w:val="NoSpacing"/>
            </w:pPr>
            <w:r w:rsidRPr="003A3E7C"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  <w:t></w:t>
            </w:r>
            <w:r>
              <w:rPr>
                <w:rFonts w:ascii="CIDFont+F6" w:eastAsia="CIDFont+F6" w:hAnsiTheme="minorHAnsi" w:cs="CIDFont+F6"/>
                <w:color w:val="31859C"/>
                <w:sz w:val="48"/>
                <w:szCs w:val="48"/>
                <w:lang w:val="en-US"/>
              </w:rPr>
              <w:t xml:space="preserve"> </w:t>
            </w:r>
            <w:r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>DOB -9</w:t>
            </w:r>
            <w:r w:rsidRPr="00966F4B"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 xml:space="preserve">th </w:t>
            </w:r>
            <w:r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>Nov</w:t>
            </w:r>
            <w:r w:rsidRPr="00966F4B"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 xml:space="preserve"> 19</w:t>
            </w:r>
            <w:r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>87</w:t>
            </w:r>
            <w:r>
              <w:rPr>
                <w:rFonts w:ascii="CIDFont+F2" w:eastAsia="CIDFont+F6" w:hAnsi="CIDFont+F2" w:cs="CIDFont+F2"/>
                <w:color w:val="000000"/>
                <w:sz w:val="22"/>
                <w:szCs w:val="22"/>
                <w:lang w:val="en-US"/>
              </w:rPr>
              <w:t>.</w:t>
            </w:r>
          </w:p>
          <w:p w:rsidR="00B03C54" w:rsidRDefault="00B03C54" w:rsidP="00241D0E">
            <w:pPr>
              <w:pStyle w:val="NoSpacing"/>
              <w:rPr>
                <w:rFonts w:ascii="Tahoma" w:hAnsi="Tahoma"/>
                <w:color w:val="1F497D"/>
              </w:rPr>
            </w:pPr>
            <w:r w:rsidRPr="00966F4B"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  <w:t></w:t>
            </w:r>
            <w:r>
              <w:rPr>
                <w:rFonts w:ascii="Arial Unicode MS" w:eastAsia="Arial Unicode MS" w:hAnsi="Arial Unicode MS" w:cs="Arial Unicode MS" w:hint="eastAsia"/>
                <w:color w:val="31859C"/>
                <w:sz w:val="44"/>
                <w:szCs w:val="44"/>
              </w:rPr>
              <w:t xml:space="preserve"> </w:t>
            </w:r>
            <w:r w:rsidRPr="00966F4B"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>INDIAN / L8993545.</w:t>
            </w:r>
          </w:p>
          <w:p w:rsidR="00B03C54" w:rsidRDefault="00B03C54" w:rsidP="00241D0E">
            <w:pPr>
              <w:pStyle w:val="NoSpacing"/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</w:pPr>
            <w:r w:rsidRPr="003A3E7C"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  <w:t></w:t>
            </w:r>
            <w:r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>BIHAR</w:t>
            </w:r>
            <w:r w:rsidRPr="00966F4B"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ahnschrift" w:eastAsia="CIDFont+F6" w:hAnsi="Bahnschrift" w:cs="CIDFont+F2"/>
                <w:color w:val="000000"/>
                <w:sz w:val="22"/>
                <w:szCs w:val="22"/>
                <w:lang w:val="en-US"/>
              </w:rPr>
              <w:t>–INDIA</w:t>
            </w:r>
          </w:p>
          <w:p w:rsidR="00B03C54" w:rsidRPr="00DC2352" w:rsidRDefault="00B03C54" w:rsidP="00241D0E">
            <w:pPr>
              <w:spacing w:after="200" w:line="276" w:lineRule="auto"/>
            </w:pPr>
          </w:p>
        </w:tc>
        <w:tc>
          <w:tcPr>
            <w:tcW w:w="8545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03C54" w:rsidRDefault="00B03C54" w:rsidP="00241D0E">
            <w:pPr>
              <w:pStyle w:val="NoSpacing"/>
              <w:cnfStyle w:val="000000100000"/>
              <w:rPr>
                <w:rFonts w:ascii="CIDFont+F2" w:eastAsiaTheme="minorHAnsi" w:hAnsi="CIDFont+F2" w:cs="CIDFont+F2"/>
                <w:lang w:val="en-US"/>
              </w:rPr>
            </w:pPr>
          </w:p>
        </w:tc>
      </w:tr>
      <w:tr w:rsidR="00B03C54" w:rsidTr="00241D0E">
        <w:trPr>
          <w:trHeight w:val="1520"/>
        </w:trPr>
        <w:tc>
          <w:tcPr>
            <w:cnfStyle w:val="001000000000"/>
            <w:tcW w:w="3438" w:type="dxa"/>
            <w:vMerge/>
            <w:shd w:val="clear" w:color="auto" w:fill="C4BC96" w:themeFill="background2" w:themeFillShade="BF"/>
          </w:tcPr>
          <w:p w:rsidR="00B03C54" w:rsidRPr="00966F4B" w:rsidRDefault="00B03C54" w:rsidP="00241D0E">
            <w:pPr>
              <w:ind w:right="-48"/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</w:pPr>
          </w:p>
        </w:tc>
        <w:tc>
          <w:tcPr>
            <w:tcW w:w="8545" w:type="dxa"/>
            <w:tcBorders>
              <w:bottom w:val="single" w:sz="4" w:space="0" w:color="943634" w:themeColor="accent2" w:themeShade="BF"/>
            </w:tcBorders>
          </w:tcPr>
          <w:p w:rsidR="00B03C54" w:rsidRDefault="00B03C54" w:rsidP="00241D0E">
            <w:pPr>
              <w:pStyle w:val="NoSpacing"/>
              <w:cnfStyle w:val="000000000000"/>
              <w:rPr>
                <w:rFonts w:ascii="CIDFont+F2" w:eastAsiaTheme="minorHAnsi" w:hAnsi="CIDFont+F2" w:cs="CIDFont+F2"/>
                <w:lang w:val="en-US"/>
              </w:rPr>
            </w:pPr>
          </w:p>
          <w:p w:rsidR="00B03C54" w:rsidRPr="003A3E7C" w:rsidRDefault="00B03C54" w:rsidP="00241D0E">
            <w:pPr>
              <w:spacing w:line="360" w:lineRule="auto"/>
              <w:cnfStyle w:val="000000000000"/>
              <w:rPr>
                <w:rFonts w:ascii="Tahoma" w:hAnsi="Tahoma" w:cs="Tahoma"/>
              </w:rPr>
            </w:pPr>
            <w:r w:rsidRPr="00DC2352">
              <w:rPr>
                <w:rFonts w:ascii="Tahoma" w:hAnsi="Tahoma" w:cs="Tahoma"/>
                <w:b/>
                <w:bCs/>
              </w:rPr>
              <w:t>B.Sc.</w:t>
            </w:r>
            <w:r w:rsidRPr="003A3E7C">
              <w:rPr>
                <w:rFonts w:ascii="Tahoma" w:hAnsi="Tahoma" w:cs="Tahoma"/>
              </w:rPr>
              <w:t xml:space="preserve"> in Catering Science &amp; Hotel Management, A.S.T.H.A , West Bengal | 2010</w:t>
            </w:r>
          </w:p>
          <w:p w:rsidR="00B03C54" w:rsidRPr="003A3E7C" w:rsidRDefault="00B03C54" w:rsidP="00241D0E">
            <w:pPr>
              <w:spacing w:line="360" w:lineRule="auto"/>
              <w:cnfStyle w:val="000000000000"/>
              <w:rPr>
                <w:rFonts w:ascii="Tahoma" w:hAnsi="Tahoma" w:cs="Tahoma"/>
              </w:rPr>
            </w:pPr>
            <w:r w:rsidRPr="00DC2352">
              <w:rPr>
                <w:rFonts w:ascii="Tahoma" w:hAnsi="Tahoma" w:cs="Tahoma"/>
                <w:b/>
                <w:bCs/>
              </w:rPr>
              <w:t>H</w:t>
            </w:r>
            <w:r>
              <w:rPr>
                <w:rFonts w:ascii="Tahoma" w:hAnsi="Tahoma" w:cs="Tahoma"/>
                <w:b/>
                <w:bCs/>
              </w:rPr>
              <w:t>.S.E</w:t>
            </w:r>
            <w:r w:rsidRPr="003A3E7C">
              <w:rPr>
                <w:rFonts w:ascii="Tahoma" w:hAnsi="Tahoma" w:cs="Tahoma"/>
              </w:rPr>
              <w:t xml:space="preserve"> from Ram Mohan Roy Seminari College Patna | 2006</w:t>
            </w:r>
            <w:r w:rsidRPr="003A3E7C">
              <w:rPr>
                <w:rFonts w:ascii="Tahoma" w:hAnsi="Tahoma" w:cs="Tahoma"/>
              </w:rPr>
              <w:tab/>
            </w:r>
          </w:p>
          <w:p w:rsidR="00B03C54" w:rsidRDefault="00701A6B" w:rsidP="00241D0E">
            <w:pPr>
              <w:spacing w:line="360" w:lineRule="auto"/>
              <w:cnfStyle w:val="000000000000"/>
              <w:rPr>
                <w:rFonts w:ascii="CIDFont+F2" w:eastAsiaTheme="minorHAnsi" w:hAnsi="CIDFont+F2" w:cs="CIDFont+F2"/>
                <w:lang w:val="en-US"/>
              </w:rPr>
            </w:pPr>
            <w:r>
              <w:rPr>
                <w:rFonts w:ascii="CIDFont+F2" w:eastAsiaTheme="minorHAnsi" w:hAnsi="CIDFont+F2" w:cs="CIDFont+F2"/>
                <w:noProof/>
                <w:lang w:val="en-US"/>
              </w:rPr>
              <w:pict>
                <v:rect id="_x0000_s1059" style="position:absolute;margin-left:5.45pt;margin-top:22.25pt;width:101.85pt;height:12.75pt;z-index:251663360;v-text-anchor:middle">
                  <v:textbox style="mso-next-textbox:#_x0000_s1059;mso-fit-shape-to-text:t" inset="0,0,0,0">
                    <w:txbxContent>
                      <w:p w:rsidR="00B03C54" w:rsidRPr="00966F4B" w:rsidRDefault="00B03C54" w:rsidP="00B03C54">
                        <w:pPr>
                          <w:jc w:val="center"/>
                          <w:rPr>
                            <w:rFonts w:ascii="Bahnschrift" w:hAnsi="Bahnschrift"/>
                            <w:lang w:val="en-US"/>
                          </w:rPr>
                        </w:pPr>
                        <w:r>
                          <w:rPr>
                            <w:rFonts w:ascii="Bahnschrift" w:hAnsi="Bahnschrift"/>
                            <w:lang w:val="en-US"/>
                          </w:rPr>
                          <w:t>Work Experience</w:t>
                        </w:r>
                      </w:p>
                    </w:txbxContent>
                  </v:textbox>
                </v:rect>
              </w:pict>
            </w:r>
            <w:r w:rsidR="00B03C54" w:rsidRPr="00DC2352">
              <w:rPr>
                <w:rFonts w:ascii="Tahoma" w:hAnsi="Tahoma" w:cs="Tahoma"/>
                <w:b/>
                <w:bCs/>
              </w:rPr>
              <w:t>S</w:t>
            </w:r>
            <w:r w:rsidR="00B03C54">
              <w:rPr>
                <w:rFonts w:ascii="Tahoma" w:hAnsi="Tahoma" w:cs="Tahoma"/>
                <w:b/>
                <w:bCs/>
              </w:rPr>
              <w:t>.</w:t>
            </w:r>
            <w:r w:rsidR="00B03C54" w:rsidRPr="00DC2352">
              <w:rPr>
                <w:rFonts w:ascii="Tahoma" w:hAnsi="Tahoma" w:cs="Tahoma"/>
                <w:b/>
                <w:bCs/>
              </w:rPr>
              <w:t>S</w:t>
            </w:r>
            <w:r w:rsidR="00B03C54">
              <w:rPr>
                <w:rFonts w:ascii="Tahoma" w:hAnsi="Tahoma" w:cs="Tahoma"/>
                <w:b/>
                <w:bCs/>
              </w:rPr>
              <w:t>.</w:t>
            </w:r>
            <w:r w:rsidR="00B03C54" w:rsidRPr="00DC2352">
              <w:rPr>
                <w:rFonts w:ascii="Tahoma" w:hAnsi="Tahoma" w:cs="Tahoma"/>
                <w:b/>
                <w:bCs/>
              </w:rPr>
              <w:t>C</w:t>
            </w:r>
            <w:r w:rsidR="00B03C54" w:rsidRPr="003A3E7C">
              <w:rPr>
                <w:rFonts w:ascii="Tahoma" w:hAnsi="Tahoma" w:cs="Tahoma"/>
              </w:rPr>
              <w:t xml:space="preserve"> from Kalawati high School, Bangaon under Bihar Board | 2004</w:t>
            </w:r>
          </w:p>
        </w:tc>
      </w:tr>
      <w:tr w:rsidR="00B03C54" w:rsidTr="00241D0E">
        <w:trPr>
          <w:cnfStyle w:val="000000100000"/>
          <w:trHeight w:val="1641"/>
        </w:trPr>
        <w:tc>
          <w:tcPr>
            <w:cnfStyle w:val="001000000000"/>
            <w:tcW w:w="343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943634" w:themeColor="accent2" w:themeShade="BF"/>
            </w:tcBorders>
            <w:shd w:val="clear" w:color="auto" w:fill="C4BC96" w:themeFill="background2" w:themeFillShade="BF"/>
          </w:tcPr>
          <w:p w:rsidR="00B03C54" w:rsidRPr="00966F4B" w:rsidRDefault="00B03C54" w:rsidP="00241D0E">
            <w:pPr>
              <w:ind w:right="-48"/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</w:pPr>
          </w:p>
        </w:tc>
        <w:tc>
          <w:tcPr>
            <w:tcW w:w="854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3C54" w:rsidRPr="003A3E7C" w:rsidRDefault="00B03C54" w:rsidP="00241D0E">
            <w:pPr>
              <w:jc w:val="right"/>
              <w:cnfStyle w:val="000000100000"/>
              <w:rPr>
                <w:rFonts w:asciiTheme="minorBidi" w:hAnsiTheme="minorBidi" w:cstheme="minorBidi"/>
                <w:b/>
                <w:lang w:val="en-US"/>
              </w:rPr>
            </w:pPr>
            <w:r w:rsidRPr="003A3E7C">
              <w:rPr>
                <w:rFonts w:asciiTheme="minorBidi" w:hAnsiTheme="minorBidi" w:cstheme="minorBidi"/>
                <w:b/>
                <w:lang w:val="en-US"/>
              </w:rPr>
              <w:t xml:space="preserve">Executive House Keeper                                          </w:t>
            </w:r>
          </w:p>
          <w:p w:rsidR="00B03C54" w:rsidRPr="003A3E7C" w:rsidRDefault="00701A6B" w:rsidP="00241D0E">
            <w:pPr>
              <w:jc w:val="right"/>
              <w:cnfStyle w:val="000000100000"/>
              <w:rPr>
                <w:rFonts w:asciiTheme="minorBidi" w:hAnsiTheme="minorBidi" w:cstheme="minorBidi"/>
                <w:b/>
                <w:lang w:val="en-US"/>
              </w:rPr>
            </w:pPr>
            <w:hyperlink r:id="rId10" w:history="1">
              <w:r w:rsidR="00B03C54" w:rsidRPr="003A3E7C">
                <w:rPr>
                  <w:rFonts w:asciiTheme="minorBidi" w:hAnsiTheme="minorBidi" w:cstheme="minorBidi"/>
                  <w:b/>
                  <w:lang w:val="en-US"/>
                </w:rPr>
                <w:t>Al Murooj grand hotel</w:t>
              </w:r>
            </w:hyperlink>
            <w:r w:rsidR="00B03C54" w:rsidRPr="003A3E7C">
              <w:rPr>
                <w:rFonts w:asciiTheme="minorBidi" w:hAnsiTheme="minorBidi" w:cstheme="minorBidi"/>
                <w:b/>
                <w:lang w:val="en-US"/>
              </w:rPr>
              <w:t>, Muscat, OMAN</w:t>
            </w:r>
          </w:p>
          <w:p w:rsidR="00B03C54" w:rsidRPr="003A3E7C" w:rsidRDefault="00133C8D" w:rsidP="00241D0E">
            <w:pPr>
              <w:jc w:val="right"/>
              <w:cnfStyle w:val="000000100000"/>
              <w:rPr>
                <w:rFonts w:asciiTheme="minorBidi" w:hAnsiTheme="minorBidi" w:cstheme="minorBidi"/>
                <w:bCs/>
                <w:lang w:val="en-US"/>
              </w:rPr>
            </w:pPr>
            <w:r>
              <w:rPr>
                <w:rFonts w:asciiTheme="minorBidi" w:hAnsiTheme="minorBidi" w:cstheme="minorBidi"/>
                <w:bCs/>
                <w:lang w:val="en-US"/>
              </w:rPr>
              <w:t>JUNE 2019- to may 2021</w:t>
            </w:r>
          </w:p>
          <w:p w:rsidR="00B03C54" w:rsidRPr="003A3E7C" w:rsidRDefault="00B03C54" w:rsidP="00241D0E">
            <w:pPr>
              <w:cnfStyle w:val="000000100000"/>
              <w:rPr>
                <w:rFonts w:asciiTheme="minorBidi" w:hAnsiTheme="minorBidi" w:cstheme="minorBidi"/>
                <w:bCs/>
                <w:u w:val="single"/>
                <w:lang w:val="en-US"/>
              </w:rPr>
            </w:pPr>
            <w:r w:rsidRPr="003A3E7C">
              <w:rPr>
                <w:rFonts w:asciiTheme="minorBidi" w:hAnsiTheme="minorBidi" w:cstheme="minorBidi"/>
                <w:bCs/>
                <w:u w:val="single"/>
                <w:lang w:val="en-US"/>
              </w:rPr>
              <w:t>About Hotel</w:t>
            </w:r>
          </w:p>
          <w:p w:rsidR="00B03C54" w:rsidRPr="003A3E7C" w:rsidRDefault="00B03C54" w:rsidP="00241D0E">
            <w:pPr>
              <w:cnfStyle w:val="000000100000"/>
              <w:rPr>
                <w:rFonts w:asciiTheme="minorBidi" w:hAnsiTheme="minorBidi" w:cstheme="minorBidi"/>
                <w:bCs/>
                <w:lang w:val="en-US"/>
              </w:rPr>
            </w:pPr>
            <w:r w:rsidRPr="003A3E7C">
              <w:rPr>
                <w:rFonts w:asciiTheme="minorBidi" w:hAnsiTheme="minorBidi" w:cstheme="minorBidi"/>
                <w:bCs/>
                <w:lang w:val="en-US"/>
              </w:rPr>
              <w:t xml:space="preserve">4-Star hotel, 126 rooms, 3 F&amp;B outlets, Swimming pool area, GYM, Sauna, </w:t>
            </w:r>
            <w:r>
              <w:rPr>
                <w:rFonts w:asciiTheme="minorBidi" w:hAnsiTheme="minorBidi" w:cstheme="minorBidi"/>
                <w:bCs/>
                <w:lang w:val="en-US"/>
              </w:rPr>
              <w:t>Multi functional B</w:t>
            </w:r>
            <w:r w:rsidRPr="003A3E7C">
              <w:rPr>
                <w:rFonts w:asciiTheme="minorBidi" w:hAnsiTheme="minorBidi" w:cstheme="minorBidi"/>
                <w:bCs/>
                <w:lang w:val="en-US"/>
              </w:rPr>
              <w:t>anquet hall</w:t>
            </w:r>
            <w:r>
              <w:rPr>
                <w:rFonts w:asciiTheme="minorBidi" w:hAnsiTheme="minorBidi" w:cstheme="minorBidi"/>
                <w:bCs/>
                <w:lang w:val="en-US"/>
              </w:rPr>
              <w:t>(5)</w:t>
            </w:r>
          </w:p>
          <w:p w:rsidR="00B03C54" w:rsidRDefault="00B03C54" w:rsidP="00241D0E">
            <w:pPr>
              <w:spacing w:line="360" w:lineRule="auto"/>
              <w:cnfStyle w:val="000000100000"/>
              <w:rPr>
                <w:rFonts w:ascii="CIDFont+F2" w:eastAsiaTheme="minorHAnsi" w:hAnsi="CIDFont+F2" w:cs="CIDFont+F2"/>
                <w:lang w:val="en-US"/>
              </w:rPr>
            </w:pPr>
            <w:r w:rsidRPr="00334329">
              <w:rPr>
                <w:rFonts w:asciiTheme="minorBidi" w:hAnsiTheme="minorBidi" w:cstheme="minorBidi"/>
                <w:bCs/>
                <w:u w:val="single"/>
                <w:lang w:val="en-US"/>
              </w:rPr>
              <w:t xml:space="preserve">Reporting </w:t>
            </w:r>
            <w:r w:rsidRPr="00DC2352">
              <w:rPr>
                <w:rFonts w:ascii="Tahoma" w:hAnsi="Tahoma" w:cs="Tahoma"/>
              </w:rPr>
              <w:t>to: Managing director / General manager</w:t>
            </w:r>
          </w:p>
        </w:tc>
      </w:tr>
      <w:tr w:rsidR="00B03C54" w:rsidTr="00241D0E">
        <w:trPr>
          <w:trHeight w:val="7083"/>
        </w:trPr>
        <w:tc>
          <w:tcPr>
            <w:cnfStyle w:val="001000000000"/>
            <w:tcW w:w="3438" w:type="dxa"/>
            <w:tcBorders>
              <w:right w:val="single" w:sz="4" w:space="0" w:color="943634" w:themeColor="accent2" w:themeShade="BF"/>
            </w:tcBorders>
            <w:shd w:val="clear" w:color="auto" w:fill="C4BC96" w:themeFill="background2" w:themeFillShade="BF"/>
          </w:tcPr>
          <w:p w:rsidR="00B03C54" w:rsidRPr="001C5A56" w:rsidRDefault="00B03C54" w:rsidP="00241D0E">
            <w:pPr>
              <w:shd w:val="clear" w:color="auto" w:fill="808080"/>
              <w:ind w:left="-90" w:right="-175"/>
              <w:jc w:val="both"/>
              <w:rPr>
                <w:rFonts w:ascii="Tahoma" w:hAnsi="Tahoma"/>
                <w:b w:val="0"/>
                <w:color w:val="FFFFFF"/>
                <w:sz w:val="24"/>
                <w:szCs w:val="24"/>
              </w:rPr>
            </w:pPr>
            <w:r w:rsidRPr="001C5A56">
              <w:rPr>
                <w:rFonts w:ascii="Tahoma" w:hAnsi="Tahoma"/>
                <w:b w:val="0"/>
                <w:color w:val="FFFFFF"/>
                <w:sz w:val="24"/>
                <w:szCs w:val="24"/>
              </w:rPr>
              <w:t>CAREER OBJECTIVE</w:t>
            </w:r>
          </w:p>
          <w:p w:rsidR="00B03C54" w:rsidRPr="00334329" w:rsidRDefault="00B03C54" w:rsidP="00241D0E">
            <w:pPr>
              <w:ind w:left="-90" w:right="-85"/>
              <w:jc w:val="both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    </w:t>
            </w:r>
            <w:r w:rsidRPr="00334329">
              <w:rPr>
                <w:rFonts w:asciiTheme="minorBidi" w:hAnsiTheme="minorBidi" w:cstheme="minorBidi"/>
                <w:b w:val="0"/>
                <w:bCs w:val="0"/>
              </w:rPr>
              <w:t>Looking forward for a career in an organization where I can use my diverse skills, knowledge and efforts to add value to the organization and enhance my career.</w:t>
            </w:r>
          </w:p>
          <w:p w:rsidR="00B03C54" w:rsidRDefault="00B03C54" w:rsidP="00241D0E">
            <w:pPr>
              <w:spacing w:after="200" w:line="276" w:lineRule="auto"/>
            </w:pPr>
          </w:p>
          <w:p w:rsidR="00B03C54" w:rsidRDefault="00B03C54" w:rsidP="00241D0E">
            <w:pPr>
              <w:shd w:val="clear" w:color="auto" w:fill="808080"/>
              <w:ind w:left="-90" w:right="-175"/>
              <w:jc w:val="both"/>
              <w:rPr>
                <w:rFonts w:ascii="Tahoma" w:hAnsi="Tahoma"/>
                <w:b w:val="0"/>
                <w:color w:val="FFFFFF"/>
                <w:sz w:val="24"/>
                <w:szCs w:val="24"/>
              </w:rPr>
            </w:pPr>
            <w:r>
              <w:rPr>
                <w:rFonts w:ascii="Tahoma" w:hAnsi="Tahoma"/>
                <w:b w:val="0"/>
                <w:color w:val="FFFFFF"/>
                <w:sz w:val="24"/>
                <w:szCs w:val="24"/>
              </w:rPr>
              <w:t>CORE SKILLS</w:t>
            </w:r>
          </w:p>
          <w:p w:rsidR="00B03C54" w:rsidRPr="00334329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Housekeeping Operations</w:t>
            </w:r>
          </w:p>
          <w:p w:rsidR="00B03C54" w:rsidRPr="00334329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Guest Handling</w:t>
            </w:r>
          </w:p>
          <w:p w:rsidR="00B03C54" w:rsidRPr="00334329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MIS Documents</w:t>
            </w:r>
          </w:p>
          <w:p w:rsidR="00B03C54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Team Management</w:t>
            </w:r>
          </w:p>
          <w:p w:rsidR="00B03C54" w:rsidRPr="00334329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eastAsia="Arial Unicode MS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Training &amp; Development</w:t>
            </w:r>
          </w:p>
          <w:p w:rsidR="00B03C54" w:rsidRDefault="00B03C54" w:rsidP="00241D0E">
            <w:pPr>
              <w:shd w:val="clear" w:color="auto" w:fill="808080"/>
              <w:ind w:left="-90" w:right="-175"/>
              <w:jc w:val="both"/>
              <w:rPr>
                <w:rFonts w:ascii="Tahoma" w:hAnsi="Tahoma"/>
                <w:b w:val="0"/>
                <w:color w:val="FFFFFF"/>
                <w:sz w:val="24"/>
                <w:szCs w:val="24"/>
              </w:rPr>
            </w:pPr>
            <w:r>
              <w:rPr>
                <w:rFonts w:ascii="Tahoma" w:hAnsi="Tahoma"/>
                <w:b w:val="0"/>
                <w:color w:val="FFFFFF"/>
                <w:sz w:val="24"/>
                <w:szCs w:val="24"/>
              </w:rPr>
              <w:t>STRENGHT</w:t>
            </w:r>
          </w:p>
          <w:p w:rsidR="00B03C54" w:rsidRPr="00334329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Self-Confident</w:t>
            </w:r>
          </w:p>
          <w:p w:rsidR="00B03C54" w:rsidRPr="00334329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Good Trainer</w:t>
            </w:r>
          </w:p>
          <w:p w:rsidR="00B03C54" w:rsidRPr="00334329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Quick Learner</w:t>
            </w:r>
          </w:p>
          <w:p w:rsidR="00B03C54" w:rsidRPr="00334329" w:rsidRDefault="00B03C54" w:rsidP="00241D0E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Good Communication Skills</w:t>
            </w:r>
          </w:p>
          <w:p w:rsidR="00B03C54" w:rsidRPr="00334329" w:rsidRDefault="00B03C54" w:rsidP="00241D0E">
            <w:pPr>
              <w:spacing w:after="200" w:line="276" w:lineRule="auto"/>
            </w:pPr>
          </w:p>
          <w:p w:rsidR="00B03C54" w:rsidRDefault="00B03C54" w:rsidP="00241D0E">
            <w:pPr>
              <w:shd w:val="clear" w:color="auto" w:fill="808080"/>
              <w:ind w:left="-90" w:right="-175"/>
              <w:jc w:val="both"/>
              <w:rPr>
                <w:rFonts w:ascii="Tahoma" w:hAnsi="Tahoma"/>
                <w:b w:val="0"/>
                <w:color w:val="FFFFFF"/>
                <w:sz w:val="24"/>
                <w:szCs w:val="24"/>
              </w:rPr>
            </w:pPr>
            <w:r w:rsidRPr="00334329">
              <w:rPr>
                <w:rFonts w:ascii="Tahoma" w:hAnsi="Tahoma"/>
                <w:b w:val="0"/>
                <w:color w:val="FFFFFF"/>
                <w:sz w:val="24"/>
                <w:szCs w:val="24"/>
              </w:rPr>
              <w:t>INTERESTS</w:t>
            </w:r>
          </w:p>
          <w:p w:rsidR="00B03C54" w:rsidRDefault="00B03C54" w:rsidP="00241D0E">
            <w:pPr>
              <w:ind w:left="-90" w:right="-85"/>
              <w:jc w:val="both"/>
              <w:rPr>
                <w:rFonts w:asciiTheme="minorBidi" w:hAnsiTheme="minorBidi" w:cstheme="minorBidi"/>
                <w:b w:val="0"/>
                <w:bCs w:val="0"/>
              </w:rPr>
            </w:pPr>
            <w:r w:rsidRPr="00334329">
              <w:rPr>
                <w:rFonts w:asciiTheme="minorBidi" w:hAnsiTheme="minorBidi" w:cstheme="minorBidi"/>
                <w:b w:val="0"/>
                <w:bCs w:val="0"/>
              </w:rPr>
              <w:t>Playing Cricket &amp; listing music</w:t>
            </w:r>
          </w:p>
          <w:p w:rsidR="00B03C54" w:rsidRPr="00334329" w:rsidRDefault="00B03C54" w:rsidP="00241D0E">
            <w:pPr>
              <w:spacing w:after="200" w:line="276" w:lineRule="auto"/>
            </w:pPr>
          </w:p>
          <w:p w:rsidR="00B03C54" w:rsidRDefault="00B03C54" w:rsidP="00241D0E">
            <w:pPr>
              <w:shd w:val="clear" w:color="auto" w:fill="808080"/>
              <w:ind w:left="-90" w:right="-175"/>
              <w:jc w:val="both"/>
              <w:rPr>
                <w:rFonts w:ascii="Tahoma" w:hAnsi="Tahoma"/>
                <w:b w:val="0"/>
                <w:color w:val="FFFFFF"/>
                <w:sz w:val="24"/>
                <w:szCs w:val="24"/>
              </w:rPr>
            </w:pPr>
            <w:r>
              <w:rPr>
                <w:rFonts w:ascii="Tahoma" w:hAnsi="Tahoma"/>
                <w:b w:val="0"/>
                <w:color w:val="FFFFFF"/>
                <w:sz w:val="24"/>
                <w:szCs w:val="24"/>
              </w:rPr>
              <w:t>Computer Knowledge</w:t>
            </w:r>
          </w:p>
          <w:p w:rsidR="00B03C54" w:rsidRDefault="00B03C54" w:rsidP="00241D0E">
            <w:pPr>
              <w:ind w:left="-90" w:right="-85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334329">
              <w:rPr>
                <w:rFonts w:asciiTheme="minorBidi" w:hAnsiTheme="minorBidi"/>
                <w:sz w:val="18"/>
                <w:szCs w:val="18"/>
              </w:rPr>
              <w:t xml:space="preserve">MS Office (Word, </w:t>
            </w:r>
            <w:r>
              <w:rPr>
                <w:rFonts w:asciiTheme="minorBidi" w:hAnsiTheme="minorBidi"/>
                <w:sz w:val="18"/>
                <w:szCs w:val="18"/>
              </w:rPr>
              <w:t>Excel &amp;</w:t>
            </w:r>
            <w:r w:rsidRPr="00334329">
              <w:rPr>
                <w:rFonts w:asciiTheme="minorBidi" w:hAnsiTheme="minorBidi"/>
                <w:sz w:val="18"/>
                <w:szCs w:val="18"/>
              </w:rPr>
              <w:t>Outlook),</w:t>
            </w:r>
          </w:p>
          <w:p w:rsidR="00B03C54" w:rsidRPr="00334329" w:rsidRDefault="00B03C54" w:rsidP="00241D0E">
            <w:pPr>
              <w:ind w:left="-90" w:right="-85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334329">
              <w:rPr>
                <w:rFonts w:asciiTheme="minorBidi" w:hAnsiTheme="minorBidi"/>
                <w:sz w:val="18"/>
                <w:szCs w:val="18"/>
              </w:rPr>
              <w:t xml:space="preserve"> IDS Next 6i, Hotel Tycoon</w:t>
            </w:r>
          </w:p>
          <w:p w:rsidR="00B03C54" w:rsidRDefault="00B03C54" w:rsidP="00241D0E">
            <w:pPr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</w:pPr>
          </w:p>
          <w:p w:rsidR="00B03C54" w:rsidRDefault="00B03C54" w:rsidP="00241D0E">
            <w:pPr>
              <w:shd w:val="clear" w:color="auto" w:fill="808080"/>
              <w:ind w:left="-90" w:right="-175"/>
              <w:jc w:val="both"/>
              <w:rPr>
                <w:rFonts w:ascii="Tahoma" w:hAnsi="Tahoma"/>
                <w:b w:val="0"/>
                <w:color w:val="FFFFFF"/>
                <w:sz w:val="24"/>
                <w:szCs w:val="24"/>
              </w:rPr>
            </w:pPr>
            <w:r>
              <w:rPr>
                <w:rFonts w:ascii="Tahoma" w:hAnsi="Tahoma"/>
                <w:b w:val="0"/>
                <w:color w:val="FFFFFF"/>
                <w:sz w:val="24"/>
                <w:szCs w:val="24"/>
              </w:rPr>
              <w:lastRenderedPageBreak/>
              <w:t>Languages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English , Hindi</w:t>
            </w:r>
            <w:r>
              <w:rPr>
                <w:rFonts w:ascii="Tahoma" w:hAnsi="Tahoma" w:cs="Tahoma"/>
              </w:rPr>
              <w:tab/>
            </w:r>
          </w:p>
          <w:p w:rsidR="00B03C54" w:rsidRDefault="00B03C54" w:rsidP="00241D0E">
            <w:pPr>
              <w:spacing w:after="200" w:line="276" w:lineRule="auto"/>
            </w:pPr>
          </w:p>
          <w:p w:rsidR="00B03C54" w:rsidRDefault="00B03C54" w:rsidP="00241D0E">
            <w:pPr>
              <w:shd w:val="clear" w:color="auto" w:fill="808080"/>
              <w:ind w:left="-90" w:right="-175"/>
              <w:jc w:val="both"/>
              <w:rPr>
                <w:rFonts w:ascii="Tahoma" w:hAnsi="Tahoma"/>
                <w:b w:val="0"/>
                <w:color w:val="FFFFFF"/>
                <w:sz w:val="24"/>
                <w:szCs w:val="24"/>
              </w:rPr>
            </w:pPr>
            <w:r>
              <w:rPr>
                <w:rFonts w:ascii="Tahoma" w:hAnsi="Tahoma"/>
                <w:b w:val="0"/>
                <w:color w:val="FFFFFF"/>
                <w:sz w:val="24"/>
                <w:szCs w:val="24"/>
              </w:rPr>
              <w:t>Personal Profile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 w:rsidRPr="00AE0746">
              <w:rPr>
                <w:rFonts w:ascii="Tahoma" w:hAnsi="Tahoma" w:cs="Tahoma"/>
              </w:rPr>
              <w:t>Fat</w:t>
            </w:r>
            <w:r>
              <w:rPr>
                <w:rFonts w:ascii="Tahoma" w:hAnsi="Tahoma" w:cs="Tahoma"/>
              </w:rPr>
              <w:t>her’s name</w:t>
            </w:r>
            <w:r>
              <w:rPr>
                <w:rFonts w:ascii="Tahoma" w:hAnsi="Tahoma" w:cs="Tahoma"/>
              </w:rPr>
              <w:tab/>
            </w:r>
          </w:p>
          <w:p w:rsidR="00B03C54" w:rsidRP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 w:rsidRPr="00B03C54">
              <w:rPr>
                <w:rFonts w:ascii="Tahoma" w:hAnsi="Tahoma" w:cs="Tahoma"/>
                <w:b w:val="0"/>
                <w:bCs w:val="0"/>
              </w:rPr>
              <w:t>Mr. Sunil kumar jha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Permanent a</w:t>
            </w:r>
            <w:r w:rsidRPr="00AE0746">
              <w:rPr>
                <w:rFonts w:ascii="Tahoma" w:hAnsi="Tahoma" w:cs="Tahoma"/>
              </w:rPr>
              <w:t>ddress</w:t>
            </w:r>
          </w:p>
          <w:p w:rsidR="00B03C54" w:rsidRP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 w:rsidRPr="00B03C54">
              <w:rPr>
                <w:rFonts w:ascii="Tahoma" w:hAnsi="Tahoma" w:cs="Tahoma"/>
                <w:b w:val="0"/>
                <w:bCs w:val="0"/>
              </w:rPr>
              <w:t xml:space="preserve">Bangaon (Vill &amp; Post)                                                                              </w:t>
            </w:r>
          </w:p>
          <w:p w:rsidR="00B03C54" w:rsidRP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 w:rsidRPr="00B03C54">
              <w:rPr>
                <w:rFonts w:ascii="Tahoma" w:hAnsi="Tahoma" w:cs="Tahoma"/>
                <w:b w:val="0"/>
                <w:bCs w:val="0"/>
              </w:rPr>
              <w:t xml:space="preserve">Lalit jha Bangala                                            Saharsha (Dist) </w:t>
            </w:r>
          </w:p>
          <w:p w:rsid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 w:rsidRPr="00B03C54">
              <w:rPr>
                <w:rFonts w:ascii="Tahoma" w:hAnsi="Tahoma" w:cs="Tahoma"/>
                <w:b w:val="0"/>
                <w:bCs w:val="0"/>
              </w:rPr>
              <w:t>Bihar, India 852212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 w:rsidRPr="00AE0746">
              <w:rPr>
                <w:rFonts w:ascii="Tahoma" w:hAnsi="Tahoma" w:cs="Tahoma"/>
              </w:rPr>
              <w:t>Height &amp; Weight</w:t>
            </w:r>
          </w:p>
          <w:p w:rsidR="00B03C54" w:rsidRP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 w:rsidRPr="00B03C54">
              <w:rPr>
                <w:rFonts w:ascii="Tahoma" w:hAnsi="Tahoma" w:cs="Tahoma"/>
                <w:b w:val="0"/>
                <w:bCs w:val="0"/>
              </w:rPr>
              <w:t>5’9” / 65 kg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Blood Group</w:t>
            </w:r>
          </w:p>
          <w:p w:rsidR="00B03C54" w:rsidRDefault="00B03C54" w:rsidP="00241D0E">
            <w:pPr>
              <w:ind w:left="360"/>
              <w:rPr>
                <w:rFonts w:ascii="Tahoma" w:hAnsi="Tahoma" w:cs="Tahoma"/>
              </w:rPr>
            </w:pPr>
            <w:r w:rsidRPr="00B03C54">
              <w:rPr>
                <w:rFonts w:ascii="Tahoma" w:hAnsi="Tahoma" w:cs="Tahoma"/>
              </w:rPr>
              <w:t>O+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Marital </w:t>
            </w:r>
            <w:r w:rsidRPr="00AE0746">
              <w:rPr>
                <w:rFonts w:ascii="Tahoma" w:hAnsi="Tahoma" w:cs="Tahoma"/>
              </w:rPr>
              <w:t>Status</w:t>
            </w:r>
            <w:r w:rsidRPr="00AE0746">
              <w:rPr>
                <w:rFonts w:ascii="Tahoma" w:hAnsi="Tahoma" w:cs="Tahoma"/>
              </w:rPr>
              <w:tab/>
            </w:r>
          </w:p>
          <w:p w:rsidR="00B03C54" w:rsidRPr="00B03C54" w:rsidRDefault="00B03C54" w:rsidP="00241D0E">
            <w:pPr>
              <w:ind w:left="360"/>
              <w:rPr>
                <w:rFonts w:eastAsia="Arial Unicode MS"/>
                <w:b w:val="0"/>
                <w:bCs w:val="0"/>
              </w:rPr>
            </w:pPr>
            <w:r w:rsidRPr="00B03C54">
              <w:rPr>
                <w:rFonts w:ascii="Tahoma" w:hAnsi="Tahoma" w:cs="Tahoma"/>
                <w:b w:val="0"/>
                <w:bCs w:val="0"/>
              </w:rPr>
              <w:t>Married</w:t>
            </w:r>
          </w:p>
        </w:tc>
        <w:tc>
          <w:tcPr>
            <w:tcW w:w="854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B03C54" w:rsidRPr="003A3E7C" w:rsidRDefault="00B03C54" w:rsidP="00241D0E">
            <w:pPr>
              <w:spacing w:line="360" w:lineRule="auto"/>
              <w:cnfStyle w:val="000000000000"/>
              <w:rPr>
                <w:rFonts w:asciiTheme="minorBidi" w:hAnsiTheme="minorBidi" w:cstheme="minorBidi"/>
                <w:b/>
                <w:lang w:val="en-US"/>
              </w:rPr>
            </w:pPr>
            <w:r w:rsidRPr="00DC2352">
              <w:rPr>
                <w:rFonts w:ascii="Tahoma" w:hAnsi="Tahoma" w:cs="Tahoma"/>
              </w:rPr>
              <w:lastRenderedPageBreak/>
              <w:t>• Responsible for overall hotel upkeep and cleanliness.</w:t>
            </w:r>
            <w:r w:rsidRPr="00DC2352">
              <w:rPr>
                <w:rFonts w:ascii="Tahoma" w:hAnsi="Tahoma" w:cs="Tahoma"/>
              </w:rPr>
              <w:br/>
              <w:t>• Budget making and ensuring same is adhered to.</w:t>
            </w:r>
            <w:r w:rsidRPr="00DC2352">
              <w:rPr>
                <w:rFonts w:ascii="Tahoma" w:hAnsi="Tahoma" w:cs="Tahoma"/>
              </w:rPr>
              <w:br/>
              <w:t>• Refurbishment of rooms and public areas.</w:t>
            </w:r>
            <w:r w:rsidRPr="00DC2352">
              <w:rPr>
                <w:rFonts w:ascii="Tahoma" w:hAnsi="Tahoma" w:cs="Tahoma"/>
              </w:rPr>
              <w:br/>
              <w:t>• Responsible for major renovations, super cleaning of rooms and VIP movements.</w:t>
            </w:r>
            <w:r w:rsidRPr="00DC2352">
              <w:rPr>
                <w:rFonts w:ascii="Tahoma" w:hAnsi="Tahoma" w:cs="Tahoma"/>
              </w:rPr>
              <w:br/>
              <w:t>• Conducting daily briefings and auditing floor housekeepers for room checks.</w:t>
            </w:r>
            <w:r w:rsidRPr="00DC2352">
              <w:rPr>
                <w:rFonts w:ascii="Tahoma" w:hAnsi="Tahoma" w:cs="Tahoma"/>
              </w:rPr>
              <w:br/>
              <w:t>• Approval and reordering of new/old housekeeping related items/amenities.</w:t>
            </w:r>
            <w:r w:rsidRPr="00DC2352">
              <w:rPr>
                <w:rFonts w:ascii="Tahoma" w:hAnsi="Tahoma" w:cs="Tahoma"/>
              </w:rPr>
              <w:br/>
              <w:t xml:space="preserve">• Planning shift allocation of team of 15 assistants, 03 supervisors, </w:t>
            </w:r>
            <w:r w:rsidRPr="00DC2352">
              <w:rPr>
                <w:rFonts w:ascii="Tahoma" w:hAnsi="Tahoma" w:cs="Tahoma"/>
              </w:rPr>
              <w:br/>
              <w:t>• Responsible for all audits and guest satisfaction scores.</w:t>
            </w:r>
            <w:r w:rsidRPr="00DC2352">
              <w:rPr>
                <w:rFonts w:ascii="Tahoma" w:hAnsi="Tahoma" w:cs="Tahoma"/>
              </w:rPr>
              <w:br/>
              <w:t>• Making and implementing of all action plans and improvement plans.</w:t>
            </w:r>
            <w:r w:rsidRPr="00DC2352">
              <w:rPr>
                <w:rFonts w:ascii="Tahoma" w:hAnsi="Tahoma" w:cs="Tahoma"/>
              </w:rPr>
              <w:br/>
              <w:t>• Collation of Standard Operating procedures.</w:t>
            </w:r>
            <w:r w:rsidRPr="00DC2352">
              <w:rPr>
                <w:rFonts w:ascii="Tahoma" w:hAnsi="Tahoma" w:cs="Tahoma"/>
              </w:rPr>
              <w:br/>
              <w:t>• Conducting interviews/appraisals/job chats</w:t>
            </w:r>
            <w:r w:rsidRPr="00DC2352">
              <w:rPr>
                <w:rFonts w:ascii="Tahoma" w:hAnsi="Tahoma" w:cs="Tahoma"/>
              </w:rPr>
              <w:br/>
              <w:t>• Seeking guest feedback and encouraging team to make defect free rooms to increase overall guest scores.</w:t>
            </w:r>
            <w:r w:rsidRPr="00DC2352">
              <w:rPr>
                <w:rFonts w:ascii="Tahoma" w:hAnsi="Tahoma" w:cs="Tahoma"/>
              </w:rPr>
              <w:br/>
              <w:t>• Actualization of training</w:t>
            </w:r>
            <w:r w:rsidRPr="003A3E7C">
              <w:rPr>
                <w:rFonts w:asciiTheme="minorBidi" w:hAnsiTheme="minorBidi" w:cstheme="minorBidi"/>
                <w:bCs/>
                <w:lang w:val="en-US"/>
              </w:rPr>
              <w:t xml:space="preserve"> and conducting training sessions for team members</w:t>
            </w:r>
            <w:r w:rsidRPr="003A3E7C">
              <w:rPr>
                <w:rFonts w:asciiTheme="minorBidi" w:hAnsiTheme="minorBidi" w:cstheme="minorBidi"/>
                <w:b/>
                <w:lang w:val="en-US"/>
              </w:rPr>
              <w:t xml:space="preserve">. </w:t>
            </w:r>
          </w:p>
          <w:p w:rsidR="00B03C54" w:rsidRDefault="00B03C54" w:rsidP="00241D0E">
            <w:pPr>
              <w:pStyle w:val="NoSpacing"/>
              <w:cnfStyle w:val="000000000000"/>
              <w:rPr>
                <w:lang w:val="en-US"/>
              </w:rPr>
            </w:pPr>
          </w:p>
          <w:p w:rsidR="00B03C54" w:rsidRDefault="00B03C54" w:rsidP="00241D0E">
            <w:pPr>
              <w:pStyle w:val="NoSpacing"/>
              <w:cnfStyle w:val="000000000000"/>
              <w:rPr>
                <w:lang w:val="en-US"/>
              </w:rPr>
            </w:pPr>
          </w:p>
          <w:p w:rsidR="00B03C54" w:rsidRDefault="00B03C54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 xml:space="preserve">Head house keeper                                                         </w:t>
            </w:r>
          </w:p>
          <w:p w:rsidR="00B03C54" w:rsidRDefault="00701A6B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hyperlink r:id="rId11" w:history="1">
              <w:r w:rsidR="00B03C54" w:rsidRPr="00DC2352">
                <w:rPr>
                  <w:rStyle w:val="Hyperlink"/>
                  <w:rFonts w:ascii="Tahoma" w:hAnsi="Tahoma"/>
                  <w:b/>
                  <w:color w:val="auto"/>
                  <w:lang w:val="en-US"/>
                </w:rPr>
                <w:t>Grand place hotel</w:t>
              </w:r>
            </w:hyperlink>
            <w:r w:rsidR="00B03C54" w:rsidRPr="00DC2352">
              <w:rPr>
                <w:rFonts w:ascii="Tahoma" w:hAnsi="Tahoma"/>
                <w:b/>
                <w:lang w:val="en-US"/>
              </w:rPr>
              <w:t>, Muzuzu</w:t>
            </w:r>
            <w:r w:rsidR="00B03C54">
              <w:rPr>
                <w:rFonts w:ascii="Tahoma" w:hAnsi="Tahoma"/>
                <w:b/>
                <w:lang w:val="en-US"/>
              </w:rPr>
              <w:t>, West AFFRICA</w:t>
            </w:r>
          </w:p>
          <w:p w:rsidR="00B03C54" w:rsidRPr="00DC2352" w:rsidRDefault="00B03C54" w:rsidP="00241D0E">
            <w:pPr>
              <w:jc w:val="right"/>
              <w:cnfStyle w:val="000000000000"/>
              <w:rPr>
                <w:rFonts w:ascii="Tahoma" w:hAnsi="Tahoma"/>
                <w:bCs/>
                <w:lang w:val="en-US"/>
              </w:rPr>
            </w:pPr>
            <w:r w:rsidRPr="00DC2352">
              <w:rPr>
                <w:rFonts w:ascii="Tahoma" w:hAnsi="Tahoma"/>
                <w:bCs/>
                <w:lang w:val="en-US"/>
              </w:rPr>
              <w:t>From July,2016 – March, 2019</w:t>
            </w:r>
          </w:p>
          <w:p w:rsidR="00B03C54" w:rsidRPr="001162FF" w:rsidRDefault="00B03C54" w:rsidP="00241D0E">
            <w:pPr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5</w:t>
            </w:r>
            <w:r w:rsidRPr="004867EE">
              <w:rPr>
                <w:rFonts w:ascii="Tahoma" w:hAnsi="Tahoma"/>
                <w:lang w:val="en-US"/>
              </w:rPr>
              <w:t>*</w:t>
            </w:r>
            <w:r>
              <w:rPr>
                <w:rFonts w:ascii="Tahoma" w:hAnsi="Tahoma"/>
                <w:lang w:val="en-US"/>
              </w:rPr>
              <w:t xml:space="preserve"> Deluxe Resort</w:t>
            </w:r>
            <w:r w:rsidRPr="004867EE">
              <w:rPr>
                <w:rFonts w:ascii="Tahoma" w:hAnsi="Tahoma"/>
                <w:lang w:val="en-US"/>
              </w:rPr>
              <w:t xml:space="preserve"> hot</w:t>
            </w:r>
            <w:r>
              <w:rPr>
                <w:rFonts w:ascii="Tahoma" w:hAnsi="Tahoma"/>
                <w:lang w:val="en-US"/>
              </w:rPr>
              <w:t xml:space="preserve">el, 60 </w:t>
            </w:r>
            <w:r w:rsidRPr="004867EE">
              <w:rPr>
                <w:rFonts w:ascii="Tahoma" w:hAnsi="Tahoma"/>
                <w:lang w:val="en-US"/>
              </w:rPr>
              <w:t>room</w:t>
            </w:r>
            <w:r>
              <w:rPr>
                <w:rFonts w:ascii="Tahoma" w:hAnsi="Tahoma"/>
                <w:lang w:val="en-US"/>
              </w:rPr>
              <w:t>s, 2</w:t>
            </w:r>
            <w:r w:rsidRPr="004867EE">
              <w:rPr>
                <w:rFonts w:ascii="Tahoma" w:hAnsi="Tahoma"/>
                <w:lang w:val="en-US"/>
              </w:rPr>
              <w:t xml:space="preserve"> F&amp;B outlets</w:t>
            </w:r>
            <w:r>
              <w:rPr>
                <w:rFonts w:ascii="Tahoma" w:hAnsi="Tahoma"/>
                <w:lang w:val="en-US"/>
              </w:rPr>
              <w:t xml:space="preserve"> serving Indian, ,Room Service, Bar, Swimming pool area, 3 banquet hall facilities of up to 700 guests, two Large lawn.</w:t>
            </w:r>
          </w:p>
          <w:p w:rsidR="00B03C54" w:rsidRDefault="00B03C54" w:rsidP="00241D0E">
            <w:pPr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Reporting to: General manager</w:t>
            </w:r>
          </w:p>
          <w:p w:rsidR="00B03C54" w:rsidRDefault="00B03C54" w:rsidP="00241D0E">
            <w:pPr>
              <w:pStyle w:val="NoSpacing"/>
              <w:cnfStyle w:val="000000000000"/>
              <w:rPr>
                <w:lang w:val="en-US"/>
              </w:rPr>
            </w:pPr>
          </w:p>
          <w:p w:rsidR="00B03C54" w:rsidRDefault="00B03C54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</w:p>
          <w:p w:rsidR="00B03C54" w:rsidRPr="00334329" w:rsidRDefault="00B03C54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r w:rsidRPr="00334329">
              <w:rPr>
                <w:rFonts w:ascii="Tahoma" w:hAnsi="Tahoma"/>
                <w:b/>
                <w:lang w:val="en-US"/>
              </w:rPr>
              <w:t>Housekeeping Asst.</w:t>
            </w:r>
            <w:r>
              <w:rPr>
                <w:rFonts w:ascii="Tahoma" w:hAnsi="Tahoma"/>
                <w:b/>
                <w:lang w:val="en-US"/>
              </w:rPr>
              <w:t xml:space="preserve"> </w:t>
            </w:r>
            <w:r w:rsidRPr="00334329">
              <w:rPr>
                <w:rFonts w:ascii="Tahoma" w:hAnsi="Tahoma"/>
                <w:b/>
                <w:lang w:val="en-US"/>
              </w:rPr>
              <w:t xml:space="preserve">Manager  </w:t>
            </w:r>
          </w:p>
          <w:p w:rsidR="00B03C54" w:rsidRPr="00334329" w:rsidRDefault="00701A6B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hyperlink r:id="rId12" w:history="1">
              <w:r w:rsidR="00B03C54" w:rsidRPr="00334329">
                <w:rPr>
                  <w:rStyle w:val="Hyperlink"/>
                  <w:rFonts w:ascii="Tahoma" w:hAnsi="Tahoma"/>
                  <w:b/>
                  <w:color w:val="auto"/>
                  <w:u w:val="none"/>
                  <w:lang w:val="en-US"/>
                </w:rPr>
                <w:t>THE GOLDEN GATE HOTEL</w:t>
              </w:r>
            </w:hyperlink>
            <w:r w:rsidR="00B03C54" w:rsidRPr="00334329">
              <w:rPr>
                <w:rFonts w:ascii="Tahoma" w:hAnsi="Tahoma"/>
                <w:b/>
                <w:lang w:val="en-US"/>
              </w:rPr>
              <w:t>, INDORE</w:t>
            </w:r>
          </w:p>
          <w:p w:rsidR="00B03C54" w:rsidRPr="00DC2352" w:rsidRDefault="00B03C54" w:rsidP="00241D0E">
            <w:pPr>
              <w:jc w:val="right"/>
              <w:cnfStyle w:val="000000000000"/>
              <w:rPr>
                <w:rFonts w:ascii="Tahoma" w:hAnsi="Tahoma"/>
                <w:bCs/>
                <w:lang w:val="en-US"/>
              </w:rPr>
            </w:pPr>
            <w:r w:rsidRPr="00DC2352">
              <w:rPr>
                <w:rFonts w:ascii="Tahoma" w:hAnsi="Tahoma"/>
                <w:bCs/>
                <w:lang w:val="en-US"/>
              </w:rPr>
              <w:t xml:space="preserve">                                    From Feb, 2015 – April,2016</w:t>
            </w:r>
          </w:p>
          <w:p w:rsidR="00B03C54" w:rsidRPr="001162FF" w:rsidRDefault="00B03C54" w:rsidP="00241D0E">
            <w:pPr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3</w:t>
            </w:r>
            <w:r w:rsidRPr="004867EE">
              <w:rPr>
                <w:rFonts w:ascii="Tahoma" w:hAnsi="Tahoma"/>
                <w:lang w:val="en-US"/>
              </w:rPr>
              <w:t>*</w:t>
            </w:r>
            <w:r>
              <w:rPr>
                <w:rFonts w:ascii="Tahoma" w:hAnsi="Tahoma"/>
                <w:lang w:val="en-US"/>
              </w:rPr>
              <w:t xml:space="preserve"> Deluxe business</w:t>
            </w:r>
            <w:r w:rsidRPr="004867EE">
              <w:rPr>
                <w:rFonts w:ascii="Tahoma" w:hAnsi="Tahoma"/>
                <w:lang w:val="en-US"/>
              </w:rPr>
              <w:t xml:space="preserve"> hot</w:t>
            </w:r>
            <w:r>
              <w:rPr>
                <w:rFonts w:ascii="Tahoma" w:hAnsi="Tahoma"/>
                <w:lang w:val="en-US"/>
              </w:rPr>
              <w:t xml:space="preserve">el, 30 </w:t>
            </w:r>
            <w:r w:rsidRPr="004867EE">
              <w:rPr>
                <w:rFonts w:ascii="Tahoma" w:hAnsi="Tahoma"/>
                <w:lang w:val="en-US"/>
              </w:rPr>
              <w:t>room</w:t>
            </w:r>
            <w:r>
              <w:rPr>
                <w:rFonts w:ascii="Tahoma" w:hAnsi="Tahoma"/>
                <w:lang w:val="en-US"/>
              </w:rPr>
              <w:t>s</w:t>
            </w:r>
            <w:r w:rsidRPr="004867EE">
              <w:rPr>
                <w:rFonts w:ascii="Tahoma" w:hAnsi="Tahoma"/>
                <w:lang w:val="en-US"/>
              </w:rPr>
              <w:t>, 4 F&amp;B outlets</w:t>
            </w:r>
            <w:r>
              <w:rPr>
                <w:rFonts w:ascii="Tahoma" w:hAnsi="Tahoma"/>
                <w:lang w:val="en-US"/>
              </w:rPr>
              <w:t xml:space="preserve"> serving Indian, O, Continental cuisine including room service, 3 banquet hall facilities of up to 200 guests, bar with fountain.</w:t>
            </w:r>
          </w:p>
          <w:p w:rsidR="00B03C54" w:rsidRDefault="00B03C54" w:rsidP="00241D0E">
            <w:pPr>
              <w:cnfStyle w:val="000000000000"/>
              <w:rPr>
                <w:rFonts w:ascii="Tahoma" w:hAnsi="Tahoma"/>
                <w:lang w:val="en-US"/>
              </w:rPr>
            </w:pPr>
          </w:p>
          <w:p w:rsidR="00B03C54" w:rsidRDefault="00B03C54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 xml:space="preserve">Housekeeping senior Supervisor                                  </w:t>
            </w:r>
          </w:p>
          <w:p w:rsidR="00B03C54" w:rsidRDefault="00701A6B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hyperlink r:id="rId13" w:history="1">
              <w:r w:rsidR="00B03C54" w:rsidRPr="00DC2352">
                <w:rPr>
                  <w:rStyle w:val="Hyperlink"/>
                  <w:rFonts w:ascii="Tahoma" w:hAnsi="Tahoma"/>
                  <w:b/>
                  <w:color w:val="auto"/>
                  <w:u w:val="none"/>
                  <w:lang w:val="en-US"/>
                </w:rPr>
                <w:t>REGENTA CENTERAL ROYAL ORCHID</w:t>
              </w:r>
            </w:hyperlink>
            <w:r w:rsidR="00B03C54" w:rsidRPr="00DC2352">
              <w:rPr>
                <w:rFonts w:ascii="Tahoma" w:hAnsi="Tahoma"/>
                <w:b/>
                <w:lang w:val="en-US"/>
              </w:rPr>
              <w:t>,</w:t>
            </w:r>
            <w:r w:rsidR="00B03C54">
              <w:rPr>
                <w:rFonts w:ascii="Tahoma" w:hAnsi="Tahoma"/>
                <w:b/>
                <w:lang w:val="en-US"/>
              </w:rPr>
              <w:t>RAJKOT</w:t>
            </w:r>
          </w:p>
          <w:p w:rsidR="00B03C54" w:rsidRDefault="00B03C54" w:rsidP="00241D0E">
            <w:pPr>
              <w:jc w:val="right"/>
              <w:cnfStyle w:val="000000000000"/>
              <w:rPr>
                <w:rFonts w:ascii="CIDFont+F2" w:eastAsiaTheme="minorHAnsi" w:hAnsi="CIDFont+F2" w:cs="CIDFont+F2"/>
                <w:lang w:val="en-US"/>
              </w:rPr>
            </w:pPr>
            <w:r w:rsidRPr="00DC2352">
              <w:rPr>
                <w:rFonts w:ascii="Tahoma" w:hAnsi="Tahoma"/>
                <w:bCs/>
                <w:lang w:val="en-US"/>
              </w:rPr>
              <w:t>From July, 2014 – Jan 2015</w:t>
            </w:r>
          </w:p>
          <w:p w:rsidR="00B03C54" w:rsidRPr="00DC2352" w:rsidRDefault="00B03C54" w:rsidP="00241D0E">
            <w:pPr>
              <w:jc w:val="right"/>
              <w:cnfStyle w:val="000000000000"/>
              <w:rPr>
                <w:rFonts w:ascii="Tahoma" w:hAnsi="Tahoma"/>
                <w:bCs/>
                <w:lang w:val="en-US"/>
              </w:rPr>
            </w:pPr>
          </w:p>
          <w:p w:rsidR="00B03C54" w:rsidRPr="00CC41A6" w:rsidRDefault="00B03C54" w:rsidP="00241D0E">
            <w:pPr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4</w:t>
            </w:r>
            <w:r w:rsidRPr="004867EE">
              <w:rPr>
                <w:rFonts w:ascii="Tahoma" w:hAnsi="Tahoma"/>
                <w:lang w:val="en-US"/>
              </w:rPr>
              <w:t>*</w:t>
            </w:r>
            <w:r>
              <w:rPr>
                <w:rFonts w:ascii="Tahoma" w:hAnsi="Tahoma"/>
                <w:lang w:val="en-US"/>
              </w:rPr>
              <w:t xml:space="preserve"> Deluxe business</w:t>
            </w:r>
            <w:r w:rsidRPr="004867EE">
              <w:rPr>
                <w:rFonts w:ascii="Tahoma" w:hAnsi="Tahoma"/>
                <w:lang w:val="en-US"/>
              </w:rPr>
              <w:t xml:space="preserve"> hot</w:t>
            </w:r>
            <w:r>
              <w:rPr>
                <w:rFonts w:ascii="Tahoma" w:hAnsi="Tahoma"/>
                <w:lang w:val="en-US"/>
              </w:rPr>
              <w:t xml:space="preserve">el, 60 </w:t>
            </w:r>
            <w:r w:rsidRPr="004867EE">
              <w:rPr>
                <w:rFonts w:ascii="Tahoma" w:hAnsi="Tahoma"/>
                <w:lang w:val="en-US"/>
              </w:rPr>
              <w:t>room</w:t>
            </w:r>
            <w:r>
              <w:rPr>
                <w:rFonts w:ascii="Tahoma" w:hAnsi="Tahoma"/>
                <w:lang w:val="en-US"/>
              </w:rPr>
              <w:t>s,</w:t>
            </w:r>
            <w:r w:rsidRPr="004867EE">
              <w:rPr>
                <w:rFonts w:ascii="Tahoma" w:hAnsi="Tahoma"/>
                <w:lang w:val="en-US"/>
              </w:rPr>
              <w:t xml:space="preserve"> F&amp;B outlets</w:t>
            </w:r>
            <w:r>
              <w:rPr>
                <w:rFonts w:ascii="Tahoma" w:hAnsi="Tahoma"/>
                <w:lang w:val="en-US"/>
              </w:rPr>
              <w:t xml:space="preserve"> serving Indian, , Continental cuisine including room service, banquet facilities of up to 200 guests,pure vej hotel</w:t>
            </w:r>
            <w:r w:rsidRPr="00E15528">
              <w:rPr>
                <w:rFonts w:ascii="Tahoma" w:hAnsi="Tahoma" w:cs="Tahoma"/>
              </w:rPr>
              <w:t>.</w:t>
            </w:r>
          </w:p>
          <w:p w:rsidR="00B03C54" w:rsidRDefault="00B03C54" w:rsidP="00241D0E">
            <w:pPr>
              <w:cnfStyle w:val="000000000000"/>
              <w:rPr>
                <w:rFonts w:ascii="Tahoma" w:hAnsi="Tahoma"/>
                <w:b/>
                <w:lang w:val="en-US"/>
              </w:rPr>
            </w:pPr>
          </w:p>
          <w:p w:rsidR="00B03C54" w:rsidRDefault="00B03C54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Housekeeping Supervisor</w:t>
            </w:r>
          </w:p>
          <w:p w:rsidR="00B03C54" w:rsidRPr="00DC2352" w:rsidRDefault="00B03C54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 xml:space="preserve"> </w:t>
            </w:r>
            <w:hyperlink r:id="rId14" w:history="1">
              <w:r w:rsidRPr="00DC2352">
                <w:rPr>
                  <w:rStyle w:val="Hyperlink"/>
                  <w:rFonts w:ascii="Tahoma" w:hAnsi="Tahoma"/>
                  <w:b/>
                  <w:color w:val="auto"/>
                  <w:u w:val="none"/>
                  <w:lang w:val="en-US"/>
                </w:rPr>
                <w:t>Sahara Aamby Valley City</w:t>
              </w:r>
            </w:hyperlink>
            <w:r w:rsidRPr="00DC2352">
              <w:rPr>
                <w:rFonts w:ascii="Tahoma" w:hAnsi="Tahoma"/>
                <w:b/>
                <w:lang w:val="en-US"/>
              </w:rPr>
              <w:t xml:space="preserve">, Lonavala (Through ISS Facility Service)  </w:t>
            </w:r>
          </w:p>
          <w:p w:rsidR="00B03C54" w:rsidRDefault="00B03C54" w:rsidP="00241D0E">
            <w:pPr>
              <w:jc w:val="right"/>
              <w:cnfStyle w:val="000000000000"/>
              <w:rPr>
                <w:rFonts w:ascii="Tahoma" w:hAnsi="Tahoma"/>
                <w:lang w:val="en-US"/>
              </w:rPr>
            </w:pPr>
            <w:r w:rsidRPr="0019571B">
              <w:rPr>
                <w:rFonts w:ascii="Tahoma" w:hAnsi="Tahoma"/>
                <w:b/>
                <w:lang w:val="en-US"/>
              </w:rPr>
              <w:tab/>
            </w:r>
            <w:r>
              <w:rPr>
                <w:rFonts w:ascii="Tahoma" w:hAnsi="Tahoma"/>
                <w:lang w:val="en-US"/>
              </w:rPr>
              <w:tab/>
            </w:r>
            <w:r>
              <w:rPr>
                <w:rFonts w:ascii="Tahoma" w:hAnsi="Tahoma"/>
                <w:lang w:val="en-US"/>
              </w:rPr>
              <w:tab/>
            </w:r>
            <w:r>
              <w:rPr>
                <w:rFonts w:ascii="Tahoma" w:hAnsi="Tahoma"/>
                <w:lang w:val="en-US"/>
              </w:rPr>
              <w:tab/>
            </w:r>
            <w:r>
              <w:rPr>
                <w:rFonts w:ascii="Tahoma" w:hAnsi="Tahoma"/>
                <w:lang w:val="en-US"/>
              </w:rPr>
              <w:tab/>
            </w:r>
            <w:r>
              <w:rPr>
                <w:rFonts w:ascii="Tahoma" w:hAnsi="Tahoma"/>
                <w:lang w:val="en-US"/>
              </w:rPr>
              <w:tab/>
              <w:t>From May. 2011 – June 2014</w:t>
            </w:r>
          </w:p>
          <w:p w:rsidR="00B03C54" w:rsidRPr="00074775" w:rsidRDefault="00B03C54" w:rsidP="00241D0E">
            <w:pPr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India’s First 5* deluxe resort with 10,000 Acers open space,  365 rooms, 5 villas, 6 F&amp;B outlets, business centre, banquet facilities up to 1500 guests, golf course, 19 degree north adventure zone, campfire point, spa &amp; recreation,</w:t>
            </w:r>
          </w:p>
          <w:p w:rsidR="00B03C54" w:rsidRDefault="00B03C54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 xml:space="preserve"> Housekeeping Supervisor </w:t>
            </w:r>
          </w:p>
          <w:p w:rsidR="00B03C54" w:rsidRPr="0019571B" w:rsidRDefault="00701A6B" w:rsidP="00241D0E">
            <w:pPr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hyperlink r:id="rId15" w:history="1">
              <w:r w:rsidR="00B03C54" w:rsidRPr="00DC2352">
                <w:rPr>
                  <w:rStyle w:val="Hyperlink"/>
                  <w:rFonts w:ascii="Tahoma" w:hAnsi="Tahoma"/>
                  <w:b/>
                  <w:color w:val="auto"/>
                  <w:u w:val="none"/>
                  <w:lang w:val="en-US"/>
                </w:rPr>
                <w:t>SHAMROCK HOTEL</w:t>
              </w:r>
            </w:hyperlink>
            <w:r w:rsidR="00B03C54" w:rsidRPr="00DC2352">
              <w:rPr>
                <w:rFonts w:ascii="Tahoma" w:hAnsi="Tahoma"/>
                <w:b/>
                <w:lang w:val="en-US"/>
              </w:rPr>
              <w:t>, RA</w:t>
            </w:r>
            <w:r w:rsidR="00B03C54">
              <w:rPr>
                <w:rFonts w:ascii="Tahoma" w:hAnsi="Tahoma"/>
                <w:b/>
                <w:lang w:val="en-US"/>
              </w:rPr>
              <w:t>IPUR, C.G</w:t>
            </w:r>
          </w:p>
          <w:p w:rsidR="00B03C54" w:rsidRDefault="00B03C54" w:rsidP="00241D0E">
            <w:pPr>
              <w:jc w:val="right"/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ab/>
            </w:r>
            <w:r>
              <w:rPr>
                <w:rFonts w:ascii="Tahoma" w:hAnsi="Tahoma"/>
                <w:lang w:val="en-US"/>
              </w:rPr>
              <w:tab/>
            </w:r>
            <w:r>
              <w:rPr>
                <w:rFonts w:ascii="Tahoma" w:hAnsi="Tahoma"/>
                <w:lang w:val="en-US"/>
              </w:rPr>
              <w:tab/>
            </w:r>
            <w:r>
              <w:rPr>
                <w:rFonts w:ascii="Tahoma" w:hAnsi="Tahoma"/>
                <w:lang w:val="en-US"/>
              </w:rPr>
              <w:tab/>
              <w:t>From Mar. 2010 – May. 2011</w:t>
            </w:r>
          </w:p>
          <w:p w:rsidR="00B03C54" w:rsidRPr="001162FF" w:rsidRDefault="00B03C54" w:rsidP="00241D0E">
            <w:pPr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3</w:t>
            </w:r>
            <w:r w:rsidRPr="004867EE">
              <w:rPr>
                <w:rFonts w:ascii="Tahoma" w:hAnsi="Tahoma"/>
                <w:lang w:val="en-US"/>
              </w:rPr>
              <w:t>*</w:t>
            </w:r>
            <w:r>
              <w:rPr>
                <w:rFonts w:ascii="Tahoma" w:hAnsi="Tahoma"/>
                <w:lang w:val="en-US"/>
              </w:rPr>
              <w:t xml:space="preserve"> Deluxe business</w:t>
            </w:r>
            <w:r w:rsidRPr="004867EE">
              <w:rPr>
                <w:rFonts w:ascii="Tahoma" w:hAnsi="Tahoma"/>
                <w:lang w:val="en-US"/>
              </w:rPr>
              <w:t xml:space="preserve"> hot</w:t>
            </w:r>
            <w:r>
              <w:rPr>
                <w:rFonts w:ascii="Tahoma" w:hAnsi="Tahoma"/>
                <w:lang w:val="en-US"/>
              </w:rPr>
              <w:t xml:space="preserve">el, 30 </w:t>
            </w:r>
            <w:r w:rsidRPr="004867EE">
              <w:rPr>
                <w:rFonts w:ascii="Tahoma" w:hAnsi="Tahoma"/>
                <w:lang w:val="en-US"/>
              </w:rPr>
              <w:t>room</w:t>
            </w:r>
            <w:r>
              <w:rPr>
                <w:rFonts w:ascii="Tahoma" w:hAnsi="Tahoma"/>
                <w:lang w:val="en-US"/>
              </w:rPr>
              <w:t>s</w:t>
            </w:r>
            <w:r w:rsidRPr="004867EE">
              <w:rPr>
                <w:rFonts w:ascii="Tahoma" w:hAnsi="Tahoma"/>
                <w:lang w:val="en-US"/>
              </w:rPr>
              <w:t>, 4 F&amp;B outlets</w:t>
            </w:r>
            <w:r>
              <w:rPr>
                <w:rFonts w:ascii="Tahoma" w:hAnsi="Tahoma"/>
                <w:lang w:val="en-US"/>
              </w:rPr>
              <w:t xml:space="preserve"> serving Indian, , Continental cuisine including room service, banquet facilities of up to 200 guests,</w:t>
            </w:r>
          </w:p>
          <w:p w:rsidR="00B03C54" w:rsidRDefault="00B03C54" w:rsidP="00241D0E">
            <w:pPr>
              <w:cnfStyle w:val="000000000000"/>
              <w:rPr>
                <w:rFonts w:ascii="Tahoma" w:hAnsi="Tahoma" w:cs="Tahoma"/>
                <w:lang w:val="en-GB"/>
              </w:rPr>
            </w:pPr>
          </w:p>
          <w:p w:rsidR="00B03C54" w:rsidRDefault="00B03C54" w:rsidP="00241D0E">
            <w:pPr>
              <w:tabs>
                <w:tab w:val="left" w:pos="3465"/>
                <w:tab w:val="center" w:pos="4369"/>
              </w:tabs>
              <w:jc w:val="right"/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Housekeeping G.S.A</w:t>
            </w:r>
          </w:p>
          <w:p w:rsidR="00B03C54" w:rsidRPr="0019571B" w:rsidRDefault="00701A6B" w:rsidP="00241D0E">
            <w:pPr>
              <w:tabs>
                <w:tab w:val="left" w:pos="3465"/>
                <w:tab w:val="center" w:pos="4369"/>
              </w:tabs>
              <w:jc w:val="right"/>
              <w:cnfStyle w:val="000000000000"/>
              <w:rPr>
                <w:rFonts w:ascii="Tahoma" w:hAnsi="Tahoma"/>
                <w:b/>
                <w:lang w:val="en-US"/>
              </w:rPr>
            </w:pPr>
            <w:hyperlink r:id="rId16" w:history="1">
              <w:r w:rsidR="00B03C54" w:rsidRPr="00B03C54">
                <w:rPr>
                  <w:rStyle w:val="Hyperlink"/>
                  <w:rFonts w:ascii="Tahoma" w:hAnsi="Tahoma"/>
                  <w:b/>
                  <w:color w:val="auto"/>
                  <w:u w:val="none"/>
                  <w:lang w:val="en-US"/>
                </w:rPr>
                <w:t>Vits Hotels</w:t>
              </w:r>
            </w:hyperlink>
            <w:r w:rsidR="00B03C54" w:rsidRPr="00B03C54">
              <w:rPr>
                <w:rFonts w:ascii="Tahoma" w:hAnsi="Tahoma"/>
                <w:b/>
                <w:lang w:val="en-US"/>
              </w:rPr>
              <w:t>, P</w:t>
            </w:r>
            <w:r w:rsidR="00B03C54">
              <w:rPr>
                <w:rFonts w:ascii="Tahoma" w:hAnsi="Tahoma"/>
                <w:b/>
                <w:lang w:val="en-US"/>
              </w:rPr>
              <w:t>une</w:t>
            </w:r>
          </w:p>
          <w:p w:rsidR="00B03C54" w:rsidRDefault="00B03C54" w:rsidP="00241D0E">
            <w:pPr>
              <w:jc w:val="right"/>
              <w:cnfStyle w:val="00000000000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From Jan, 2009 – Feb, 2010</w:t>
            </w:r>
          </w:p>
          <w:p w:rsidR="00B03C54" w:rsidRPr="003A3E7C" w:rsidRDefault="00B03C54" w:rsidP="00241D0E">
            <w:pPr>
              <w:cnfStyle w:val="000000000000"/>
              <w:rPr>
                <w:rFonts w:asciiTheme="minorBidi" w:hAnsiTheme="minorBidi" w:cstheme="minorBidi"/>
                <w:b/>
                <w:lang w:val="en-US"/>
              </w:rPr>
            </w:pPr>
            <w:r>
              <w:rPr>
                <w:rFonts w:ascii="Tahoma" w:hAnsi="Tahoma"/>
                <w:lang w:val="en-US"/>
              </w:rPr>
              <w:t>4* deluxe business hotel, 210 rooms, 04 F&amp;B outlets, 24 hours room dining,7000 sq.ft. Convention centre, banquet facility up to 350 guests, Bar with live DJ show.</w:t>
            </w:r>
          </w:p>
        </w:tc>
      </w:tr>
      <w:tr w:rsidR="00B03C54" w:rsidTr="00241D0E">
        <w:trPr>
          <w:cnfStyle w:val="000000100000"/>
          <w:trHeight w:val="4858"/>
        </w:trPr>
        <w:tc>
          <w:tcPr>
            <w:cnfStyle w:val="001000000000"/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4BC96" w:themeFill="background2" w:themeFillShade="BF"/>
          </w:tcPr>
          <w:p w:rsidR="00B03C54" w:rsidRDefault="00B03C54" w:rsidP="00241D0E">
            <w:pPr>
              <w:ind w:left="-90" w:right="-85"/>
              <w:jc w:val="both"/>
            </w:pPr>
          </w:p>
          <w:p w:rsidR="00B03C54" w:rsidRDefault="00B03C54" w:rsidP="00241D0E">
            <w:pPr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</w:pPr>
          </w:p>
          <w:p w:rsidR="00B03C54" w:rsidRDefault="00B03C54" w:rsidP="00241D0E">
            <w:pPr>
              <w:shd w:val="clear" w:color="auto" w:fill="808080"/>
              <w:ind w:left="-90" w:right="-175"/>
              <w:jc w:val="both"/>
              <w:rPr>
                <w:rFonts w:ascii="Tahoma" w:hAnsi="Tahoma"/>
                <w:b w:val="0"/>
                <w:color w:val="FFFFFF"/>
                <w:sz w:val="24"/>
                <w:szCs w:val="24"/>
              </w:rPr>
            </w:pPr>
            <w:r>
              <w:rPr>
                <w:rFonts w:ascii="Tahoma" w:hAnsi="Tahoma"/>
                <w:b w:val="0"/>
                <w:color w:val="FFFFFF"/>
                <w:sz w:val="24"/>
                <w:szCs w:val="24"/>
              </w:rPr>
              <w:t>References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Mr. Ashraf Emara </w:t>
            </w:r>
          </w:p>
          <w:p w:rsid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B03C54">
              <w:rPr>
                <w:rFonts w:ascii="Tahoma" w:hAnsi="Tahoma" w:cs="Tahoma"/>
                <w:b w:val="0"/>
                <w:bCs w:val="0"/>
              </w:rPr>
              <w:t>-GM, Al Murooj Grand Hotel</w:t>
            </w:r>
          </w:p>
          <w:p w:rsidR="00B03C54" w:rsidRP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</w:t>
            </w:r>
            <w:r w:rsidRPr="00B03C54">
              <w:rPr>
                <w:rFonts w:ascii="Tahoma" w:hAnsi="Tahoma" w:cs="Tahoma"/>
                <w:b w:val="0"/>
                <w:bCs w:val="0"/>
              </w:rPr>
              <w:t>+968 71500610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Mr. Kailash Ray</w:t>
            </w:r>
          </w:p>
          <w:p w:rsid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B03C54">
              <w:rPr>
                <w:rFonts w:ascii="Tahoma" w:hAnsi="Tahoma" w:cs="Tahoma"/>
                <w:b w:val="0"/>
                <w:bCs w:val="0"/>
              </w:rPr>
              <w:t xml:space="preserve">-GM, </w:t>
            </w:r>
            <w:r>
              <w:rPr>
                <w:rFonts w:ascii="Tahoma" w:hAnsi="Tahoma" w:cs="Tahoma"/>
                <w:b w:val="0"/>
                <w:bCs w:val="0"/>
              </w:rPr>
              <w:t xml:space="preserve">SS Lumina </w:t>
            </w:r>
            <w:r w:rsidRPr="00B03C54">
              <w:rPr>
                <w:rFonts w:ascii="Tahoma" w:hAnsi="Tahoma" w:cs="Tahoma"/>
                <w:b w:val="0"/>
                <w:bCs w:val="0"/>
              </w:rPr>
              <w:t>Hotel</w:t>
            </w:r>
          </w:p>
          <w:p w:rsidR="00B03C54" w:rsidRP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</w:t>
            </w:r>
            <w:r w:rsidRPr="00B03C54">
              <w:rPr>
                <w:rFonts w:ascii="Tahoma" w:hAnsi="Tahoma" w:cs="Tahoma"/>
                <w:b w:val="0"/>
                <w:bCs w:val="0"/>
              </w:rPr>
              <w:t>+9</w:t>
            </w:r>
            <w:r>
              <w:rPr>
                <w:rFonts w:ascii="Tahoma" w:hAnsi="Tahoma" w:cs="Tahoma"/>
                <w:b w:val="0"/>
                <w:bCs w:val="0"/>
              </w:rPr>
              <w:t>1 9880249932</w:t>
            </w:r>
          </w:p>
          <w:p w:rsidR="00B03C54" w:rsidRDefault="00B03C54" w:rsidP="00241D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Mr. Deepak Badoni</w:t>
            </w:r>
          </w:p>
          <w:p w:rsid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B03C54">
              <w:rPr>
                <w:rFonts w:ascii="Tahoma" w:hAnsi="Tahoma" w:cs="Tahoma"/>
                <w:b w:val="0"/>
                <w:bCs w:val="0"/>
              </w:rPr>
              <w:t>-</w:t>
            </w:r>
            <w:r>
              <w:rPr>
                <w:rFonts w:ascii="Tahoma" w:hAnsi="Tahoma" w:cs="Tahoma"/>
                <w:b w:val="0"/>
                <w:bCs w:val="0"/>
              </w:rPr>
              <w:t>EHK</w:t>
            </w:r>
            <w:r w:rsidRPr="00B03C54">
              <w:rPr>
                <w:rFonts w:ascii="Tahoma" w:hAnsi="Tahoma" w:cs="Tahoma"/>
                <w:b w:val="0"/>
                <w:bCs w:val="0"/>
              </w:rPr>
              <w:t xml:space="preserve">, </w:t>
            </w:r>
            <w:r>
              <w:rPr>
                <w:rFonts w:ascii="Tahoma" w:hAnsi="Tahoma" w:cs="Tahoma"/>
                <w:b w:val="0"/>
                <w:bCs w:val="0"/>
              </w:rPr>
              <w:t>Best western Delhi</w:t>
            </w:r>
          </w:p>
          <w:p w:rsidR="00B03C54" w:rsidRPr="00B03C54" w:rsidRDefault="00B03C54" w:rsidP="00241D0E">
            <w:pPr>
              <w:ind w:left="3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</w:t>
            </w:r>
            <w:r w:rsidRPr="00B03C54">
              <w:rPr>
                <w:rFonts w:ascii="Tahoma" w:hAnsi="Tahoma" w:cs="Tahoma"/>
                <w:b w:val="0"/>
                <w:bCs w:val="0"/>
              </w:rPr>
              <w:t>+9</w:t>
            </w:r>
            <w:r>
              <w:rPr>
                <w:rFonts w:ascii="Tahoma" w:hAnsi="Tahoma" w:cs="Tahoma"/>
                <w:b w:val="0"/>
                <w:bCs w:val="0"/>
              </w:rPr>
              <w:t>1 7827797599</w:t>
            </w:r>
          </w:p>
          <w:p w:rsidR="00B03C54" w:rsidRPr="00966F4B" w:rsidRDefault="00B03C54" w:rsidP="00241D0E">
            <w:pPr>
              <w:rPr>
                <w:rFonts w:ascii="Wingdings" w:eastAsia="Arial Unicode MS" w:hAnsi="Wingdings" w:cs="Arial Unicode MS"/>
                <w:color w:val="31859C"/>
                <w:sz w:val="48"/>
                <w:szCs w:val="48"/>
                <w:lang w:val="en-US"/>
              </w:rPr>
            </w:pPr>
          </w:p>
        </w:tc>
        <w:tc>
          <w:tcPr>
            <w:tcW w:w="8545" w:type="dxa"/>
            <w:tcBorders>
              <w:top w:val="single" w:sz="4" w:space="0" w:color="943634" w:themeColor="accent2" w:themeShade="BF"/>
              <w:bottom w:val="none" w:sz="0" w:space="0" w:color="auto"/>
              <w:right w:val="none" w:sz="0" w:space="0" w:color="auto"/>
            </w:tcBorders>
          </w:tcPr>
          <w:p w:rsidR="00B03C54" w:rsidRDefault="00B03C54" w:rsidP="00241D0E">
            <w:pPr>
              <w:spacing w:line="360" w:lineRule="auto"/>
              <w:cnfStyle w:val="000000100000"/>
              <w:rPr>
                <w:rFonts w:ascii="Tahoma" w:hAnsi="Tahoma" w:cs="Tahoma"/>
                <w:b/>
                <w:bCs/>
              </w:rPr>
            </w:pPr>
          </w:p>
          <w:p w:rsidR="00B03C54" w:rsidRPr="00B03C54" w:rsidRDefault="00B03C54" w:rsidP="00241D0E">
            <w:pPr>
              <w:shd w:val="clear" w:color="auto" w:fill="C4BC96" w:themeFill="background2" w:themeFillShade="BF"/>
              <w:spacing w:line="360" w:lineRule="auto"/>
              <w:cnfStyle w:val="000000100000"/>
              <w:rPr>
                <w:rFonts w:ascii="Tahoma" w:hAnsi="Tahoma" w:cs="Tahoma"/>
                <w:b/>
                <w:bCs/>
              </w:rPr>
            </w:pPr>
            <w:r w:rsidRPr="00B03C54">
              <w:rPr>
                <w:rFonts w:ascii="Tahoma" w:hAnsi="Tahoma" w:cs="Tahoma"/>
                <w:b/>
                <w:bCs/>
              </w:rPr>
              <w:t>DECLARATION</w:t>
            </w:r>
          </w:p>
          <w:p w:rsidR="00B03C54" w:rsidRDefault="00B03C54" w:rsidP="00241D0E">
            <w:pPr>
              <w:spacing w:line="360" w:lineRule="auto"/>
              <w:cnfStyle w:val="000000100000"/>
              <w:rPr>
                <w:rFonts w:ascii="Tahoma" w:hAnsi="Tahoma" w:cs="Tahoma"/>
              </w:rPr>
            </w:pPr>
          </w:p>
          <w:p w:rsidR="00B03C54" w:rsidRDefault="00B03C54" w:rsidP="00241D0E">
            <w:pPr>
              <w:spacing w:line="360" w:lineRule="auto"/>
              <w:cnfStyle w:val="000000100000"/>
              <w:rPr>
                <w:rFonts w:ascii="Tahoma" w:hAnsi="Tahoma" w:cs="Tahoma"/>
              </w:rPr>
            </w:pPr>
          </w:p>
          <w:p w:rsidR="00B03C54" w:rsidRPr="001C5A56" w:rsidRDefault="00B03C54" w:rsidP="00241D0E">
            <w:pPr>
              <w:spacing w:line="360" w:lineRule="auto"/>
              <w:cnfStyle w:val="000000100000"/>
              <w:rPr>
                <w:rFonts w:ascii="Tahoma" w:hAnsi="Tahoma" w:cs="Tahoma"/>
              </w:rPr>
            </w:pPr>
            <w:r w:rsidRPr="001C5A56">
              <w:rPr>
                <w:rFonts w:ascii="Tahoma" w:hAnsi="Tahoma" w:cs="Tahoma"/>
              </w:rPr>
              <w:t>I hereby, declare that all the above mentioned information given by me are true and</w:t>
            </w:r>
          </w:p>
          <w:p w:rsidR="00B03C54" w:rsidRPr="001C5A56" w:rsidRDefault="00B03C54" w:rsidP="00241D0E">
            <w:pPr>
              <w:spacing w:line="360" w:lineRule="auto"/>
              <w:cnfStyle w:val="000000100000"/>
              <w:rPr>
                <w:rFonts w:ascii="Tahoma" w:hAnsi="Tahoma" w:cs="Tahoma"/>
              </w:rPr>
            </w:pPr>
            <w:r w:rsidRPr="001C5A56">
              <w:rPr>
                <w:rFonts w:ascii="Tahoma" w:hAnsi="Tahoma" w:cs="Tahoma"/>
              </w:rPr>
              <w:t>Correct to the best of my knowledge.</w:t>
            </w:r>
          </w:p>
          <w:p w:rsidR="00B03C54" w:rsidRDefault="00B03C54" w:rsidP="00241D0E">
            <w:pPr>
              <w:cnfStyle w:val="000000100000"/>
              <w:rPr>
                <w:rFonts w:ascii="Tahoma" w:hAnsi="Tahoma" w:cs="Tahoma"/>
              </w:rPr>
            </w:pPr>
          </w:p>
          <w:p w:rsidR="00B03C54" w:rsidRDefault="00B03C54" w:rsidP="00241D0E">
            <w:pPr>
              <w:cnfStyle w:val="000000100000"/>
              <w:rPr>
                <w:rFonts w:ascii="Tahoma" w:hAnsi="Tahoma" w:cs="Tahoma"/>
              </w:rPr>
            </w:pPr>
          </w:p>
          <w:p w:rsidR="00B03C54" w:rsidRPr="00B03C54" w:rsidRDefault="00B03C54" w:rsidP="00241D0E">
            <w:pPr>
              <w:spacing w:after="200" w:line="276" w:lineRule="auto"/>
              <w:cnfStyle w:val="000000100000"/>
            </w:pPr>
          </w:p>
          <w:p w:rsidR="00B03C54" w:rsidRDefault="00B03C54" w:rsidP="00241D0E">
            <w:pPr>
              <w:cnfStyle w:val="000000100000"/>
              <w:rPr>
                <w:rFonts w:ascii="Tahoma" w:hAnsi="Tahoma" w:cs="Tahoma"/>
              </w:rPr>
            </w:pPr>
          </w:p>
          <w:p w:rsidR="00B03C54" w:rsidRPr="001C5A56" w:rsidRDefault="00B03C54" w:rsidP="00241D0E">
            <w:pPr>
              <w:cnfStyle w:val="000000100000"/>
              <w:rPr>
                <w:rFonts w:ascii="Tahoma" w:hAnsi="Tahoma" w:cs="Tahoma"/>
              </w:rPr>
            </w:pPr>
            <w:r w:rsidRPr="001C5A56">
              <w:rPr>
                <w:rFonts w:ascii="Tahoma" w:hAnsi="Tahoma" w:cs="Tahoma"/>
              </w:rPr>
              <w:t xml:space="preserve">Date: </w:t>
            </w:r>
          </w:p>
          <w:p w:rsidR="00B03C54" w:rsidRPr="001C5A56" w:rsidRDefault="00B03C54" w:rsidP="00241D0E">
            <w:pPr>
              <w:cnfStyle w:val="000000100000"/>
              <w:rPr>
                <w:rFonts w:ascii="Tahoma" w:hAnsi="Tahoma" w:cs="Tahoma"/>
              </w:rPr>
            </w:pPr>
          </w:p>
          <w:p w:rsidR="00B03C54" w:rsidRPr="001C5A56" w:rsidRDefault="00B03C54" w:rsidP="00241D0E">
            <w:pPr>
              <w:ind w:right="-491"/>
              <w:jc w:val="both"/>
              <w:cnfStyle w:val="00000010000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</w:rPr>
              <w:t xml:space="preserve">Place:  </w:t>
            </w:r>
            <w:r w:rsidRPr="001C5A56">
              <w:rPr>
                <w:rFonts w:ascii="Tahoma" w:hAnsi="Tahoma" w:cs="Tahoma"/>
              </w:rPr>
              <w:t xml:space="preserve">                                                                       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Utsav Madhav Jha</w:t>
            </w:r>
          </w:p>
          <w:p w:rsidR="00B03C54" w:rsidRPr="001C5A56" w:rsidRDefault="00B03C54" w:rsidP="00241D0E">
            <w:pPr>
              <w:ind w:right="-491"/>
              <w:jc w:val="both"/>
              <w:cnfStyle w:val="000000100000"/>
              <w:rPr>
                <w:rFonts w:ascii="Tahoma" w:hAnsi="Tahoma"/>
                <w:b/>
                <w:sz w:val="22"/>
                <w:szCs w:val="22"/>
                <w:lang w:val="en-GB"/>
              </w:rPr>
            </w:pPr>
          </w:p>
          <w:p w:rsidR="00B03C54" w:rsidRDefault="00B03C54" w:rsidP="00241D0E">
            <w:pPr>
              <w:cnfStyle w:val="000000100000"/>
              <w:rPr>
                <w:rFonts w:asciiTheme="minorBidi" w:hAnsiTheme="minorBidi" w:cstheme="minorBidi"/>
                <w:b/>
              </w:rPr>
            </w:pPr>
          </w:p>
          <w:p w:rsidR="00B03C54" w:rsidRDefault="00B03C54" w:rsidP="00241D0E">
            <w:pPr>
              <w:spacing w:after="200" w:line="276" w:lineRule="auto"/>
              <w:cnfStyle w:val="000000100000"/>
            </w:pPr>
          </w:p>
          <w:p w:rsidR="00B03C54" w:rsidRDefault="00B03C54" w:rsidP="00241D0E">
            <w:pPr>
              <w:spacing w:after="200" w:line="276" w:lineRule="auto"/>
              <w:cnfStyle w:val="000000100000"/>
            </w:pPr>
          </w:p>
          <w:p w:rsidR="00B03C54" w:rsidRDefault="00B03C54" w:rsidP="00241D0E">
            <w:pPr>
              <w:spacing w:after="200" w:line="276" w:lineRule="auto"/>
              <w:cnfStyle w:val="000000100000"/>
            </w:pPr>
          </w:p>
          <w:p w:rsidR="00B03C54" w:rsidRDefault="00B03C54" w:rsidP="00241D0E">
            <w:pPr>
              <w:spacing w:after="200" w:line="276" w:lineRule="auto"/>
              <w:cnfStyle w:val="000000100000"/>
            </w:pPr>
          </w:p>
          <w:p w:rsidR="00B03C54" w:rsidRPr="00B03C54" w:rsidRDefault="00B03C54" w:rsidP="00241D0E">
            <w:pPr>
              <w:spacing w:after="200" w:line="276" w:lineRule="auto"/>
              <w:cnfStyle w:val="000000100000"/>
            </w:pPr>
          </w:p>
        </w:tc>
      </w:tr>
    </w:tbl>
    <w:p w:rsidR="007D3CB3" w:rsidRDefault="007D3CB3" w:rsidP="007D3CB3">
      <w:pPr>
        <w:spacing w:after="200" w:line="276" w:lineRule="auto"/>
        <w:jc w:val="center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1851025</wp:posOffset>
            </wp:positionH>
            <wp:positionV relativeFrom="paragraph">
              <wp:posOffset>-599440</wp:posOffset>
            </wp:positionV>
            <wp:extent cx="3765550" cy="5337175"/>
            <wp:effectExtent l="800100" t="0" r="787400" b="0"/>
            <wp:wrapTight wrapText="bothSides">
              <wp:wrapPolygon edited="0">
                <wp:start x="-27" y="21658"/>
                <wp:lineTo x="21500" y="21658"/>
                <wp:lineTo x="21500" y="-6"/>
                <wp:lineTo x="-27" y="-6"/>
                <wp:lineTo x="-27" y="21658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5550" cy="533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3CB3" w:rsidRDefault="007D3CB3" w:rsidP="007D3CB3">
      <w:pPr>
        <w:spacing w:after="200" w:line="276" w:lineRule="auto"/>
        <w:jc w:val="center"/>
      </w:pPr>
    </w:p>
    <w:p w:rsidR="007D3CB3" w:rsidRPr="007D3CB3" w:rsidRDefault="007D3CB3" w:rsidP="007D3CB3">
      <w:pPr>
        <w:spacing w:after="200" w:line="276" w:lineRule="auto"/>
        <w:jc w:val="center"/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2973705</wp:posOffset>
            </wp:positionV>
            <wp:extent cx="3968115" cy="5294630"/>
            <wp:effectExtent l="685800" t="0" r="661035" b="0"/>
            <wp:wrapTight wrapText="bothSides">
              <wp:wrapPolygon edited="0">
                <wp:start x="21581" y="-92"/>
                <wp:lineTo x="116" y="-92"/>
                <wp:lineTo x="116" y="21591"/>
                <wp:lineTo x="21581" y="21591"/>
                <wp:lineTo x="21581" y="-92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68115" cy="529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D3CB3" w:rsidRPr="007D3CB3" w:rsidSect="00DC2352">
      <w:headerReference w:type="default" r:id="rId19"/>
      <w:pgSz w:w="12240" w:h="15840"/>
      <w:pgMar w:top="360" w:right="270" w:bottom="630" w:left="27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73B" w:rsidRDefault="00DC373B" w:rsidP="00966F4B">
      <w:r>
        <w:separator/>
      </w:r>
    </w:p>
  </w:endnote>
  <w:endnote w:type="continuationSeparator" w:id="1">
    <w:p w:rsidR="00DC373B" w:rsidRDefault="00DC373B" w:rsidP="00966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73B" w:rsidRDefault="00DC373B" w:rsidP="00966F4B">
      <w:r>
        <w:separator/>
      </w:r>
    </w:p>
  </w:footnote>
  <w:footnote w:type="continuationSeparator" w:id="1">
    <w:p w:rsidR="00DC373B" w:rsidRDefault="00DC373B" w:rsidP="00966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DD8" w:rsidRDefault="00DC373B" w:rsidP="00877DD8">
    <w:pPr>
      <w:pStyle w:val="H2"/>
      <w:spacing w:before="0" w:after="0"/>
      <w:rPr>
        <w:rFonts w:ascii="Tahoma" w:hAnsi="Tahoma" w:cs="Tahoma"/>
        <w:sz w:val="24"/>
        <w:szCs w:val="24"/>
      </w:rPr>
    </w:pPr>
  </w:p>
  <w:p w:rsidR="00C9384B" w:rsidRPr="00461080" w:rsidRDefault="00241D0E" w:rsidP="00877DD8">
    <w:pPr>
      <w:pStyle w:val="H2"/>
      <w:spacing w:before="0" w:after="0"/>
      <w:rPr>
        <w:rFonts w:ascii="Tahoma" w:hAnsi="Tahoma" w:cs="Tahoma"/>
        <w:sz w:val="32"/>
        <w:szCs w:val="32"/>
      </w:rPr>
    </w:pPr>
    <w:r w:rsidRPr="00701A6B">
      <w:rPr>
        <w:rFonts w:ascii="Tahoma" w:hAnsi="Tahoma" w:cs="Tahoma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6pt;height:10in">
          <v:imagedata r:id="rId1" o:title="FB_IMG_1586860570515"/>
        </v:shape>
      </w:pict>
    </w:r>
    <w:r w:rsidR="00A0734D" w:rsidRPr="00461080">
      <w:rPr>
        <w:rFonts w:ascii="Tahoma" w:hAnsi="Tahoma" w:cs="Tahoma"/>
        <w:sz w:val="32"/>
        <w:szCs w:val="32"/>
      </w:rPr>
      <w:t>Utsav Madhav Jha</w:t>
    </w:r>
  </w:p>
  <w:p w:rsidR="00375684" w:rsidRDefault="00A0734D" w:rsidP="00877DD8">
    <w:pPr>
      <w:pStyle w:val="H2"/>
      <w:spacing w:before="0" w:after="0"/>
      <w:rPr>
        <w:rFonts w:ascii="Tahoma" w:hAnsi="Tahoma" w:cs="Tahoma"/>
        <w:sz w:val="24"/>
        <w:szCs w:val="24"/>
      </w:rPr>
    </w:pPr>
    <w:r w:rsidRPr="00461080">
      <w:rPr>
        <w:rFonts w:ascii="Tahoma" w:hAnsi="Tahoma" w:cs="Tahoma"/>
        <w:sz w:val="18"/>
        <w:szCs w:val="18"/>
      </w:rPr>
      <w:t>EXECUTIVE HOUSEKEEPER@ AL MUROOJ GRAND  HOTEL(OMAN</w:t>
    </w:r>
    <w:r>
      <w:rPr>
        <w:rFonts w:ascii="Tahoma" w:hAnsi="Tahoma" w:cs="Tahoma"/>
        <w:sz w:val="24"/>
        <w:szCs w:val="24"/>
      </w:rPr>
      <w:t>)</w:t>
    </w:r>
  </w:p>
  <w:p w:rsidR="00696FA9" w:rsidRPr="00696FA9" w:rsidRDefault="00A0734D" w:rsidP="00696FA9">
    <w:pPr>
      <w:rPr>
        <w:lang w:val="en-US"/>
      </w:rPr>
    </w:pPr>
    <w:r>
      <w:rPr>
        <w:lang w:val="en-US"/>
      </w:rPr>
      <w:t>MOB NO: +96895060832</w:t>
    </w:r>
  </w:p>
  <w:p w:rsidR="00375684" w:rsidRDefault="00DC373B">
    <w:pPr>
      <w:pStyle w:val="Header"/>
    </w:pPr>
  </w:p>
  <w:p w:rsidR="00375684" w:rsidRDefault="00DC373B" w:rsidP="002458B4">
    <w:pPr>
      <w:pStyle w:val="Header"/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02B6C"/>
    <w:multiLevelType w:val="hybridMultilevel"/>
    <w:tmpl w:val="FAA42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66F4B"/>
    <w:rsid w:val="00133C8D"/>
    <w:rsid w:val="00241D0E"/>
    <w:rsid w:val="003203F9"/>
    <w:rsid w:val="00334329"/>
    <w:rsid w:val="003A3E7C"/>
    <w:rsid w:val="003F6C60"/>
    <w:rsid w:val="006720E5"/>
    <w:rsid w:val="00701A6B"/>
    <w:rsid w:val="007D3CB3"/>
    <w:rsid w:val="007D63B6"/>
    <w:rsid w:val="00925214"/>
    <w:rsid w:val="00966F4B"/>
    <w:rsid w:val="00A0734D"/>
    <w:rsid w:val="00B03C54"/>
    <w:rsid w:val="00B51A6F"/>
    <w:rsid w:val="00DC2352"/>
    <w:rsid w:val="00DC373B"/>
    <w:rsid w:val="00E62EAD"/>
    <w:rsid w:val="00E8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966F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H2">
    <w:name w:val="H2"/>
    <w:basedOn w:val="Normal"/>
    <w:next w:val="Normal"/>
    <w:rsid w:val="00966F4B"/>
    <w:pPr>
      <w:keepNext/>
      <w:spacing w:before="100" w:after="100"/>
      <w:outlineLvl w:val="2"/>
    </w:pPr>
    <w:rPr>
      <w:b/>
      <w:snapToGrid w:val="0"/>
      <w:sz w:val="36"/>
      <w:lang w:val="en-US"/>
    </w:rPr>
  </w:style>
  <w:style w:type="paragraph" w:styleId="Header">
    <w:name w:val="header"/>
    <w:basedOn w:val="Normal"/>
    <w:link w:val="HeaderChar"/>
    <w:rsid w:val="00966F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6F4B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cmsonormal">
    <w:name w:val="ec_msonormal"/>
    <w:basedOn w:val="Normal"/>
    <w:rsid w:val="00966F4B"/>
    <w:pPr>
      <w:spacing w:after="324"/>
    </w:pPr>
    <w:rPr>
      <w:sz w:val="24"/>
      <w:szCs w:val="24"/>
      <w:lang w:val="en-US"/>
    </w:rPr>
  </w:style>
  <w:style w:type="character" w:styleId="Hyperlink">
    <w:name w:val="Hyperlink"/>
    <w:rsid w:val="00966F4B"/>
    <w:rPr>
      <w:rFonts w:ascii="Times New Roman" w:eastAsia="Times New Roman" w:hAnsi="Times New Roman" w:cs="Times New Roman"/>
      <w:color w:val="0000FF"/>
      <w:u w:val="single"/>
    </w:rPr>
  </w:style>
  <w:style w:type="paragraph" w:styleId="Footer">
    <w:name w:val="footer"/>
    <w:basedOn w:val="Normal"/>
    <w:link w:val="FooterChar"/>
    <w:rsid w:val="00966F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6F4B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966F4B"/>
    <w:rPr>
      <w:rFonts w:ascii="Times New Roman" w:eastAsia="Times New Roman" w:hAnsi="Times New Roman" w:cs="Times New Roman"/>
    </w:rPr>
  </w:style>
  <w:style w:type="paragraph" w:customStyle="1" w:styleId="H3">
    <w:name w:val="H3"/>
    <w:basedOn w:val="Normal"/>
    <w:next w:val="Normal"/>
    <w:rsid w:val="00966F4B"/>
    <w:pPr>
      <w:keepNext/>
      <w:spacing w:before="100" w:after="100"/>
      <w:outlineLvl w:val="3"/>
    </w:pPr>
    <w:rPr>
      <w:b/>
      <w:snapToGrid w:val="0"/>
      <w:sz w:val="28"/>
      <w:lang w:val="en-US"/>
    </w:rPr>
  </w:style>
  <w:style w:type="paragraph" w:styleId="NoSpacing">
    <w:name w:val="No Spacing"/>
    <w:uiPriority w:val="1"/>
    <w:qFormat/>
    <w:rsid w:val="00966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4B"/>
    <w:rPr>
      <w:rFonts w:ascii="Tahoma" w:eastAsia="Times New Roman" w:hAnsi="Tahoma" w:cs="Tahoma"/>
      <w:sz w:val="16"/>
      <w:szCs w:val="1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3E7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2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savmadhav968@gmail.com" TargetMode="External"/><Relationship Id="rId13" Type="http://schemas.openxmlformats.org/officeDocument/2006/relationships/hyperlink" Target="http://www.royalorchidhotels.com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goldengatehotels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vitshotel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placeHote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hamrokinternationalhotel.in" TargetMode="External"/><Relationship Id="rId10" Type="http://schemas.openxmlformats.org/officeDocument/2006/relationships/hyperlink" Target="http://www.ALMUROOJGRAND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aambyvalleyci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2021-05-24T08:00:00Z</dcterms:created>
  <dcterms:modified xsi:type="dcterms:W3CDTF">2021-05-24T11:19:00Z</dcterms:modified>
</cp:coreProperties>
</file>