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3B1" w:rsidRPr="008A73B1" w:rsidRDefault="008A73B1" w:rsidP="008A73B1">
      <w:pPr>
        <w:autoSpaceDE w:val="0"/>
        <w:autoSpaceDN w:val="0"/>
        <w:adjustRightInd w:val="0"/>
        <w:rPr>
          <w:rFonts w:ascii="Tahoma" w:hAnsi="Tahoma" w:cs="Tahoma"/>
          <w:color w:val="000000"/>
          <w:sz w:val="24"/>
          <w:szCs w:val="24"/>
          <w:lang w:eastAsia="en-US" w:bidi="hi-IN"/>
        </w:rPr>
      </w:pPr>
    </w:p>
    <w:p w:rsidR="008A73B1" w:rsidRPr="008A73B1" w:rsidRDefault="008A73B1" w:rsidP="008A73B1">
      <w:pPr>
        <w:autoSpaceDE w:val="0"/>
        <w:autoSpaceDN w:val="0"/>
        <w:adjustRightInd w:val="0"/>
        <w:rPr>
          <w:rFonts w:ascii="Tahoma" w:hAnsi="Tahoma" w:cs="Tahoma"/>
          <w:color w:val="000000"/>
          <w:sz w:val="18"/>
          <w:szCs w:val="18"/>
          <w:lang w:eastAsia="en-US" w:bidi="hi-IN"/>
        </w:rPr>
      </w:pPr>
      <w:r w:rsidRPr="008A73B1">
        <w:rPr>
          <w:rFonts w:ascii="Tahoma" w:hAnsi="Tahoma" w:cs="Tahoma"/>
          <w:color w:val="000000"/>
          <w:sz w:val="24"/>
          <w:szCs w:val="24"/>
          <w:lang w:eastAsia="en-US" w:bidi="hi-IN"/>
        </w:rPr>
        <w:t xml:space="preserve"> </w:t>
      </w:r>
      <w:r w:rsidRPr="008A73B1">
        <w:rPr>
          <w:rFonts w:ascii="Tahoma" w:hAnsi="Tahoma" w:cs="Tahoma"/>
          <w:color w:val="000000"/>
          <w:lang w:eastAsia="en-US" w:bidi="hi-IN"/>
        </w:rPr>
        <w:t xml:space="preserve">rajnishcareer19@gmail.com +91-9830949518 </w:t>
      </w:r>
      <w:r w:rsidRPr="008A73B1">
        <w:rPr>
          <w:rFonts w:ascii="Tahoma" w:hAnsi="Tahoma" w:cs="Tahoma"/>
          <w:b/>
          <w:bCs/>
          <w:color w:val="000000"/>
          <w:sz w:val="18"/>
          <w:szCs w:val="18"/>
          <w:lang w:eastAsia="en-US" w:bidi="hi-IN"/>
        </w:rPr>
        <w:t xml:space="preserve">Strategic Business Planning | Hotel Operations | Profitability &amp; Revenue Management | Facility Management </w:t>
      </w:r>
    </w:p>
    <w:tbl>
      <w:tblPr>
        <w:tblW w:w="0" w:type="auto"/>
        <w:tblBorders>
          <w:top w:val="nil"/>
          <w:left w:val="nil"/>
          <w:bottom w:val="nil"/>
          <w:right w:val="nil"/>
        </w:tblBorders>
        <w:tblLayout w:type="fixed"/>
        <w:tblLook w:val="0000" w:firstRow="0" w:lastRow="0" w:firstColumn="0" w:lastColumn="0" w:noHBand="0" w:noVBand="0"/>
      </w:tblPr>
      <w:tblGrid>
        <w:gridCol w:w="5072"/>
        <w:gridCol w:w="5072"/>
      </w:tblGrid>
      <w:tr w:rsidR="008A73B1" w:rsidRPr="008A73B1">
        <w:tblPrEx>
          <w:tblCellMar>
            <w:top w:w="0" w:type="dxa"/>
            <w:bottom w:w="0" w:type="dxa"/>
          </w:tblCellMar>
        </w:tblPrEx>
        <w:trPr>
          <w:gridAfter w:val="2"/>
          <w:wAfter w:w="10144" w:type="dxa"/>
          <w:trHeight w:val="664"/>
        </w:trPr>
        <w:tc>
          <w:tcPr>
            <w:gridSpan w:val="0"/>
          </w:tcPr>
          <w:p w:rsidR="008A73B1" w:rsidRPr="008A73B1" w:rsidRDefault="008A73B1">
            <w:pPr>
              <w:rPr>
                <w:sz w:val="18"/>
                <w:szCs w:val="18"/>
              </w:rPr>
            </w:pPr>
            <w:r w:rsidRPr="008A73B1">
              <w:rPr>
                <w:b/>
                <w:bCs/>
                <w:sz w:val="18"/>
                <w:szCs w:val="18"/>
              </w:rPr>
              <w:t xml:space="preserve">LinkedIn: </w:t>
            </w:r>
            <w:r w:rsidRPr="008A73B1">
              <w:rPr>
                <w:sz w:val="18"/>
                <w:szCs w:val="18"/>
              </w:rPr>
              <w:t xml:space="preserve">www.linkedin.com/in/rajnishkrishnarao </w:t>
            </w:r>
          </w:p>
        </w:tc>
      </w:tr>
      <w:tr w:rsidR="008A73B1" w:rsidRPr="008A73B1">
        <w:tblPrEx>
          <w:tblCellMar>
            <w:top w:w="0" w:type="dxa"/>
            <w:bottom w:w="0" w:type="dxa"/>
          </w:tblCellMar>
        </w:tblPrEx>
        <w:trPr>
          <w:trHeight w:val="5743"/>
        </w:trPr>
        <w:tc>
          <w:tcPr>
            <w:tcW w:w="5072" w:type="dxa"/>
          </w:tcPr>
          <w:p w:rsidR="008A73B1" w:rsidRDefault="008A73B1" w:rsidP="008A73B1">
            <w:pPr>
              <w:autoSpaceDE w:val="0"/>
              <w:autoSpaceDN w:val="0"/>
              <w:adjustRightInd w:val="0"/>
              <w:rPr>
                <w:rFonts w:ascii="Tahoma" w:hAnsi="Tahoma" w:cs="Tahoma"/>
                <w:color w:val="000000"/>
                <w:sz w:val="28"/>
                <w:szCs w:val="28"/>
                <w:lang w:eastAsia="en-US" w:bidi="hi-IN"/>
              </w:rPr>
            </w:pPr>
          </w:p>
          <w:p w:rsidR="008A73B1" w:rsidRDefault="008A73B1" w:rsidP="008A73B1">
            <w:pPr>
              <w:autoSpaceDE w:val="0"/>
              <w:autoSpaceDN w:val="0"/>
              <w:adjustRightInd w:val="0"/>
              <w:rPr>
                <w:rFonts w:ascii="Tahoma" w:hAnsi="Tahoma" w:cs="Tahoma"/>
                <w:color w:val="000000"/>
                <w:sz w:val="28"/>
                <w:szCs w:val="28"/>
                <w:lang w:eastAsia="en-US" w:bidi="hi-IN"/>
              </w:rPr>
            </w:pPr>
          </w:p>
          <w:p w:rsidR="008A73B1" w:rsidRDefault="008A73B1" w:rsidP="008A73B1">
            <w:pPr>
              <w:autoSpaceDE w:val="0"/>
              <w:autoSpaceDN w:val="0"/>
              <w:adjustRightInd w:val="0"/>
              <w:rPr>
                <w:rFonts w:ascii="Tahoma" w:hAnsi="Tahoma" w:cs="Tahoma"/>
                <w:color w:val="000000"/>
                <w:sz w:val="28"/>
                <w:szCs w:val="28"/>
                <w:lang w:eastAsia="en-US" w:bidi="hi-IN"/>
              </w:rPr>
            </w:pPr>
          </w:p>
          <w:p w:rsidR="008A73B1" w:rsidRDefault="008A73B1" w:rsidP="008A73B1">
            <w:pPr>
              <w:autoSpaceDE w:val="0"/>
              <w:autoSpaceDN w:val="0"/>
              <w:adjustRightInd w:val="0"/>
              <w:rPr>
                <w:rFonts w:ascii="Tahoma" w:hAnsi="Tahoma" w:cs="Tahoma"/>
                <w:color w:val="000000"/>
                <w:sz w:val="28"/>
                <w:szCs w:val="28"/>
                <w:lang w:eastAsia="en-US" w:bidi="hi-IN"/>
              </w:rPr>
            </w:pPr>
          </w:p>
          <w:p w:rsidR="008A73B1" w:rsidRPr="008A73B1" w:rsidRDefault="008A73B1" w:rsidP="008A73B1">
            <w:pPr>
              <w:autoSpaceDE w:val="0"/>
              <w:autoSpaceDN w:val="0"/>
              <w:adjustRightInd w:val="0"/>
              <w:rPr>
                <w:rFonts w:ascii="Tahoma" w:hAnsi="Tahoma" w:cs="Tahoma"/>
                <w:color w:val="000000"/>
                <w:sz w:val="28"/>
                <w:szCs w:val="28"/>
                <w:lang w:eastAsia="en-US" w:bidi="hi-IN"/>
              </w:rPr>
            </w:pPr>
            <w:r w:rsidRPr="008A73B1">
              <w:rPr>
                <w:rFonts w:ascii="Tahoma" w:hAnsi="Tahoma" w:cs="Tahoma"/>
                <w:color w:val="000000"/>
                <w:sz w:val="28"/>
                <w:szCs w:val="28"/>
                <w:lang w:eastAsia="en-US" w:bidi="hi-IN"/>
              </w:rPr>
              <w:t xml:space="preserve">Executive Profile </w:t>
            </w:r>
          </w:p>
          <w:p w:rsidR="008A73B1" w:rsidRPr="008A73B1" w:rsidRDefault="008A73B1" w:rsidP="008A73B1">
            <w:pPr>
              <w:autoSpaceDE w:val="0"/>
              <w:autoSpaceDN w:val="0"/>
              <w:adjustRightInd w:val="0"/>
              <w:rPr>
                <w:rFonts w:ascii="Tahoma" w:hAnsi="Tahoma" w:cs="Tahoma"/>
                <w:color w:val="000000"/>
                <w:sz w:val="18"/>
                <w:szCs w:val="18"/>
                <w:lang w:eastAsia="en-US" w:bidi="hi-IN"/>
              </w:rPr>
            </w:pPr>
            <w:r w:rsidRPr="008A73B1">
              <w:rPr>
                <w:rFonts w:ascii="Tahoma" w:hAnsi="Tahoma" w:cs="Tahoma"/>
                <w:color w:val="000000"/>
                <w:sz w:val="18"/>
                <w:szCs w:val="18"/>
                <w:lang w:eastAsia="en-US" w:bidi="hi-IN"/>
              </w:rPr>
              <w:t xml:space="preserve">Extensive experience in managing business operations in a multi-site hotels &amp; resorts operations with </w:t>
            </w:r>
            <w:r w:rsidRPr="008A73B1">
              <w:rPr>
                <w:rFonts w:ascii="Tahoma" w:hAnsi="Tahoma" w:cs="Tahoma"/>
                <w:b/>
                <w:bCs/>
                <w:color w:val="000000"/>
                <w:sz w:val="18"/>
                <w:szCs w:val="18"/>
                <w:lang w:eastAsia="en-US" w:bidi="hi-IN"/>
              </w:rPr>
              <w:t xml:space="preserve">17.5 years </w:t>
            </w:r>
            <w:r w:rsidRPr="008A73B1">
              <w:rPr>
                <w:rFonts w:ascii="Tahoma" w:hAnsi="Tahoma" w:cs="Tahoma"/>
                <w:color w:val="000000"/>
                <w:sz w:val="18"/>
                <w:szCs w:val="18"/>
                <w:lang w:eastAsia="en-US" w:bidi="hi-IN"/>
              </w:rPr>
              <w:t xml:space="preserve">of career success in developing &amp; executing growth strategies to accomplish </w:t>
            </w:r>
            <w:r w:rsidRPr="008A73B1">
              <w:rPr>
                <w:rFonts w:ascii="Tahoma" w:hAnsi="Tahoma" w:cs="Tahoma"/>
                <w:b/>
                <w:bCs/>
                <w:color w:val="000000"/>
                <w:sz w:val="18"/>
                <w:szCs w:val="18"/>
                <w:lang w:eastAsia="en-US" w:bidi="hi-IN"/>
              </w:rPr>
              <w:t>top &amp; bottom-line profitability</w:t>
            </w:r>
            <w:r w:rsidRPr="008A73B1">
              <w:rPr>
                <w:rFonts w:ascii="Tahoma" w:hAnsi="Tahoma" w:cs="Tahoma"/>
                <w:color w:val="000000"/>
                <w:sz w:val="18"/>
                <w:szCs w:val="18"/>
                <w:lang w:eastAsia="en-US" w:bidi="hi-IN"/>
              </w:rPr>
              <w:t xml:space="preserve">. Currently associated with </w:t>
            </w:r>
            <w:r w:rsidRPr="008A73B1">
              <w:rPr>
                <w:rFonts w:ascii="Tahoma" w:hAnsi="Tahoma" w:cs="Tahoma"/>
                <w:b/>
                <w:bCs/>
                <w:color w:val="000000"/>
                <w:sz w:val="18"/>
                <w:szCs w:val="18"/>
                <w:lang w:eastAsia="en-US" w:bidi="hi-IN"/>
              </w:rPr>
              <w:t>The Park, Kolkata as Associate Director Food &amp; Beverage and Service</w:t>
            </w:r>
            <w:r w:rsidRPr="008A73B1">
              <w:rPr>
                <w:rFonts w:ascii="Tahoma" w:hAnsi="Tahoma" w:cs="Tahoma"/>
                <w:color w:val="000000"/>
                <w:sz w:val="18"/>
                <w:szCs w:val="18"/>
                <w:lang w:eastAsia="en-US" w:bidi="hi-IN"/>
              </w:rPr>
              <w:t xml:space="preserve">; spearheading entire gamut of Club Operations and leading a team of 52 members including </w:t>
            </w:r>
            <w:r w:rsidRPr="008A73B1">
              <w:rPr>
                <w:rFonts w:ascii="Tahoma" w:hAnsi="Tahoma" w:cs="Tahoma"/>
                <w:b/>
                <w:bCs/>
                <w:color w:val="000000"/>
                <w:sz w:val="18"/>
                <w:szCs w:val="18"/>
                <w:lang w:eastAsia="en-US" w:bidi="hi-IN"/>
              </w:rPr>
              <w:t>4 Managers, 4 Sr. Captains and 4 Captains</w:t>
            </w:r>
            <w:r w:rsidRPr="008A73B1">
              <w:rPr>
                <w:rFonts w:ascii="Tahoma" w:hAnsi="Tahoma" w:cs="Tahoma"/>
                <w:color w:val="000000"/>
                <w:sz w:val="18"/>
                <w:szCs w:val="18"/>
                <w:lang w:eastAsia="en-US" w:bidi="hi-IN"/>
              </w:rPr>
              <w:t xml:space="preserve">. </w:t>
            </w:r>
          </w:p>
          <w:p w:rsidR="008A73B1" w:rsidRPr="008A73B1" w:rsidRDefault="008A73B1" w:rsidP="008A73B1">
            <w:pPr>
              <w:autoSpaceDE w:val="0"/>
              <w:autoSpaceDN w:val="0"/>
              <w:adjustRightInd w:val="0"/>
              <w:rPr>
                <w:rFonts w:ascii="Tahoma" w:hAnsi="Tahoma" w:cs="Tahoma"/>
                <w:color w:val="000000"/>
                <w:sz w:val="18"/>
                <w:szCs w:val="18"/>
                <w:lang w:eastAsia="en-US" w:bidi="hi-IN"/>
              </w:rPr>
            </w:pPr>
            <w:r w:rsidRPr="008A73B1">
              <w:rPr>
                <w:rFonts w:ascii="Tahoma" w:hAnsi="Tahoma" w:cs="Tahoma"/>
                <w:color w:val="000000"/>
                <w:sz w:val="18"/>
                <w:szCs w:val="18"/>
                <w:lang w:eastAsia="en-US" w:bidi="hi-IN"/>
              </w:rPr>
              <w:t xml:space="preserve">Decisive, strategic and performance-driven professional with merit of augmenting business and introducing </w:t>
            </w:r>
            <w:r w:rsidRPr="008A73B1">
              <w:rPr>
                <w:rFonts w:ascii="Tahoma" w:hAnsi="Tahoma" w:cs="Tahoma"/>
                <w:b/>
                <w:bCs/>
                <w:color w:val="000000"/>
                <w:sz w:val="18"/>
                <w:szCs w:val="18"/>
                <w:lang w:eastAsia="en-US" w:bidi="hi-IN"/>
              </w:rPr>
              <w:t>new innovative concepts</w:t>
            </w:r>
            <w:r w:rsidRPr="008A73B1">
              <w:rPr>
                <w:rFonts w:ascii="Tahoma" w:hAnsi="Tahoma" w:cs="Tahoma"/>
                <w:color w:val="000000"/>
                <w:sz w:val="18"/>
                <w:szCs w:val="18"/>
                <w:lang w:eastAsia="en-US" w:bidi="hi-IN"/>
              </w:rPr>
              <w:t xml:space="preserve">; proven success in steering </w:t>
            </w:r>
            <w:r w:rsidRPr="008A73B1">
              <w:rPr>
                <w:rFonts w:ascii="Tahoma" w:hAnsi="Tahoma" w:cs="Tahoma"/>
                <w:b/>
                <w:bCs/>
                <w:color w:val="000000"/>
                <w:sz w:val="18"/>
                <w:szCs w:val="18"/>
                <w:lang w:eastAsia="en-US" w:bidi="hi-IN"/>
              </w:rPr>
              <w:t xml:space="preserve">improvement initiatives </w:t>
            </w:r>
            <w:r w:rsidRPr="008A73B1">
              <w:rPr>
                <w:rFonts w:ascii="Tahoma" w:hAnsi="Tahoma" w:cs="Tahoma"/>
                <w:color w:val="000000"/>
                <w:sz w:val="18"/>
                <w:szCs w:val="18"/>
                <w:lang w:eastAsia="en-US" w:bidi="hi-IN"/>
              </w:rPr>
              <w:t xml:space="preserve">with focus on streamlining &amp; managing operations with proactive planning. </w:t>
            </w:r>
          </w:p>
          <w:p w:rsidR="008A73B1" w:rsidRPr="008A73B1" w:rsidRDefault="008A73B1" w:rsidP="008A73B1">
            <w:pPr>
              <w:autoSpaceDE w:val="0"/>
              <w:autoSpaceDN w:val="0"/>
              <w:adjustRightInd w:val="0"/>
              <w:rPr>
                <w:rFonts w:ascii="Tahoma" w:hAnsi="Tahoma" w:cs="Tahoma"/>
                <w:color w:val="000000"/>
                <w:sz w:val="18"/>
                <w:szCs w:val="18"/>
                <w:lang w:eastAsia="en-US" w:bidi="hi-IN"/>
              </w:rPr>
            </w:pPr>
            <w:r w:rsidRPr="008A73B1">
              <w:rPr>
                <w:rFonts w:ascii="Tahoma" w:hAnsi="Tahoma" w:cs="Tahoma"/>
                <w:color w:val="000000"/>
                <w:sz w:val="18"/>
                <w:szCs w:val="18"/>
                <w:lang w:eastAsia="en-US" w:bidi="hi-IN"/>
              </w:rPr>
              <w:t xml:space="preserve">In-depth </w:t>
            </w:r>
            <w:r w:rsidRPr="008A73B1">
              <w:rPr>
                <w:rFonts w:ascii="Tahoma" w:hAnsi="Tahoma" w:cs="Tahoma"/>
                <w:b/>
                <w:bCs/>
                <w:color w:val="000000"/>
                <w:sz w:val="18"/>
                <w:szCs w:val="18"/>
                <w:lang w:eastAsia="en-US" w:bidi="hi-IN"/>
              </w:rPr>
              <w:t xml:space="preserve">knowledge of the hospitality industry </w:t>
            </w:r>
            <w:r w:rsidRPr="008A73B1">
              <w:rPr>
                <w:rFonts w:ascii="Tahoma" w:hAnsi="Tahoma" w:cs="Tahoma"/>
                <w:color w:val="000000"/>
                <w:sz w:val="18"/>
                <w:szCs w:val="18"/>
                <w:lang w:eastAsia="en-US" w:bidi="hi-IN"/>
              </w:rPr>
              <w:t xml:space="preserve">including working practices, recruitment, pay, conditions of employment and diversity issues. Excellent understanding of varied cultures across the globe, which has helped in improving adaptability to different working conditions and people. </w:t>
            </w:r>
          </w:p>
          <w:p w:rsidR="008A73B1" w:rsidRPr="008A73B1" w:rsidRDefault="008A73B1" w:rsidP="008A73B1">
            <w:pPr>
              <w:autoSpaceDE w:val="0"/>
              <w:autoSpaceDN w:val="0"/>
              <w:adjustRightInd w:val="0"/>
              <w:rPr>
                <w:rFonts w:ascii="Tahoma" w:hAnsi="Tahoma" w:cs="Tahoma"/>
                <w:color w:val="000000"/>
                <w:sz w:val="18"/>
                <w:szCs w:val="18"/>
                <w:lang w:eastAsia="en-US" w:bidi="hi-IN"/>
              </w:rPr>
            </w:pPr>
            <w:r w:rsidRPr="008A73B1">
              <w:rPr>
                <w:rFonts w:ascii="Tahoma" w:hAnsi="Tahoma" w:cs="Tahoma"/>
                <w:color w:val="000000"/>
                <w:sz w:val="18"/>
                <w:szCs w:val="18"/>
                <w:lang w:eastAsia="en-US" w:bidi="hi-IN"/>
              </w:rPr>
              <w:t xml:space="preserve">Impeccable record of </w:t>
            </w:r>
            <w:r w:rsidRPr="008A73B1">
              <w:rPr>
                <w:rFonts w:ascii="Tahoma" w:hAnsi="Tahoma" w:cs="Tahoma"/>
                <w:b/>
                <w:bCs/>
                <w:color w:val="000000"/>
                <w:sz w:val="18"/>
                <w:szCs w:val="18"/>
                <w:lang w:eastAsia="en-US" w:bidi="hi-IN"/>
              </w:rPr>
              <w:t xml:space="preserve">spearheading hotel projects </w:t>
            </w:r>
            <w:r w:rsidRPr="008A73B1">
              <w:rPr>
                <w:rFonts w:ascii="Tahoma" w:hAnsi="Tahoma" w:cs="Tahoma"/>
                <w:color w:val="000000"/>
                <w:sz w:val="18"/>
                <w:szCs w:val="18"/>
                <w:lang w:eastAsia="en-US" w:bidi="hi-IN"/>
              </w:rPr>
              <w:t xml:space="preserve">execution including renovation programs &amp; retrofits of hotels. Led the </w:t>
            </w:r>
            <w:r w:rsidRPr="008A73B1">
              <w:rPr>
                <w:rFonts w:ascii="Tahoma" w:hAnsi="Tahoma" w:cs="Tahoma"/>
                <w:b/>
                <w:bCs/>
                <w:color w:val="000000"/>
                <w:sz w:val="18"/>
                <w:szCs w:val="18"/>
                <w:lang w:eastAsia="en-US" w:bidi="hi-IN"/>
              </w:rPr>
              <w:t xml:space="preserve">implementation of checklist of opening &amp; closing of any outlet </w:t>
            </w:r>
            <w:r w:rsidRPr="008A73B1">
              <w:rPr>
                <w:rFonts w:ascii="Tahoma" w:hAnsi="Tahoma" w:cs="Tahoma"/>
                <w:color w:val="000000"/>
                <w:sz w:val="18"/>
                <w:szCs w:val="18"/>
                <w:lang w:eastAsia="en-US" w:bidi="hi-IN"/>
              </w:rPr>
              <w:t xml:space="preserve">which resulted in reducing direct &amp; indirect cost to the company. </w:t>
            </w:r>
          </w:p>
          <w:p w:rsidR="008A73B1" w:rsidRPr="008A73B1" w:rsidRDefault="008A73B1" w:rsidP="008A73B1">
            <w:pPr>
              <w:autoSpaceDE w:val="0"/>
              <w:autoSpaceDN w:val="0"/>
              <w:adjustRightInd w:val="0"/>
              <w:rPr>
                <w:rFonts w:ascii="Tahoma" w:hAnsi="Tahoma" w:cs="Tahoma"/>
                <w:color w:val="000000"/>
                <w:sz w:val="18"/>
                <w:szCs w:val="18"/>
                <w:lang w:eastAsia="en-US" w:bidi="hi-IN"/>
              </w:rPr>
            </w:pPr>
            <w:r w:rsidRPr="008A73B1">
              <w:rPr>
                <w:rFonts w:ascii="Tahoma" w:hAnsi="Tahoma" w:cs="Tahoma"/>
                <w:color w:val="000000"/>
                <w:sz w:val="18"/>
                <w:szCs w:val="18"/>
                <w:lang w:eastAsia="en-US" w:bidi="hi-IN"/>
              </w:rPr>
              <w:t xml:space="preserve">Highly skilled at delivering </w:t>
            </w:r>
            <w:r w:rsidRPr="008A73B1">
              <w:rPr>
                <w:rFonts w:ascii="Tahoma" w:hAnsi="Tahoma" w:cs="Tahoma"/>
                <w:b/>
                <w:bCs/>
                <w:color w:val="000000"/>
                <w:sz w:val="18"/>
                <w:szCs w:val="18"/>
                <w:lang w:eastAsia="en-US" w:bidi="hi-IN"/>
              </w:rPr>
              <w:t xml:space="preserve">value-added customer service </w:t>
            </w:r>
            <w:r w:rsidRPr="008A73B1">
              <w:rPr>
                <w:rFonts w:ascii="Tahoma" w:hAnsi="Tahoma" w:cs="Tahoma"/>
                <w:color w:val="000000"/>
                <w:sz w:val="18"/>
                <w:szCs w:val="18"/>
                <w:lang w:eastAsia="en-US" w:bidi="hi-IN"/>
              </w:rPr>
              <w:t xml:space="preserve">and achieving customer delight by providing customized products as per requirements. Impressive success in interfacing and providing outstanding hospitality to the guests coming from several parts of the world entailing </w:t>
            </w:r>
            <w:r w:rsidRPr="008A73B1">
              <w:rPr>
                <w:rFonts w:ascii="Tahoma" w:hAnsi="Tahoma" w:cs="Tahoma"/>
                <w:b/>
                <w:bCs/>
                <w:color w:val="000000"/>
                <w:sz w:val="18"/>
                <w:szCs w:val="18"/>
                <w:lang w:eastAsia="en-US" w:bidi="hi-IN"/>
              </w:rPr>
              <w:t xml:space="preserve">EU, US, UAE, Canada, Australia and Asia </w:t>
            </w:r>
          </w:p>
          <w:p w:rsidR="008A73B1" w:rsidRPr="008A73B1" w:rsidRDefault="008A73B1" w:rsidP="008A73B1">
            <w:pPr>
              <w:autoSpaceDE w:val="0"/>
              <w:autoSpaceDN w:val="0"/>
              <w:adjustRightInd w:val="0"/>
              <w:rPr>
                <w:rFonts w:ascii="Tahoma" w:hAnsi="Tahoma" w:cs="Tahoma"/>
                <w:color w:val="000000"/>
                <w:sz w:val="18"/>
                <w:szCs w:val="18"/>
                <w:lang w:eastAsia="en-US" w:bidi="hi-IN"/>
              </w:rPr>
            </w:pPr>
            <w:r w:rsidRPr="008A73B1">
              <w:rPr>
                <w:rFonts w:ascii="Tahoma" w:hAnsi="Tahoma" w:cs="Tahoma"/>
                <w:color w:val="000000"/>
                <w:sz w:val="18"/>
                <w:szCs w:val="18"/>
                <w:lang w:eastAsia="en-US" w:bidi="hi-IN"/>
              </w:rPr>
              <w:t xml:space="preserve">Front-led overall </w:t>
            </w:r>
            <w:r w:rsidRPr="008A73B1">
              <w:rPr>
                <w:rFonts w:ascii="Tahoma" w:hAnsi="Tahoma" w:cs="Tahoma"/>
                <w:b/>
                <w:bCs/>
                <w:color w:val="000000"/>
                <w:sz w:val="18"/>
                <w:szCs w:val="18"/>
                <w:lang w:eastAsia="en-US" w:bidi="hi-IN"/>
              </w:rPr>
              <w:t xml:space="preserve">forecasting, budgeting, procurement, distribution </w:t>
            </w:r>
            <w:r w:rsidRPr="008A73B1">
              <w:rPr>
                <w:rFonts w:ascii="Tahoma" w:hAnsi="Tahoma" w:cs="Tahoma"/>
                <w:color w:val="000000"/>
                <w:sz w:val="18"/>
                <w:szCs w:val="18"/>
                <w:lang w:eastAsia="en-US" w:bidi="hi-IN"/>
              </w:rPr>
              <w:t xml:space="preserve">and consumption of resources. Excellence in monitoring budgets and profit &amp; loss reports on a monthly basis to ensure analyzing variances and training the team on the same. </w:t>
            </w:r>
            <w:r w:rsidRPr="008A73B1">
              <w:rPr>
                <w:rFonts w:ascii="Tahoma" w:hAnsi="Tahoma" w:cs="Tahoma"/>
                <w:b/>
                <w:bCs/>
                <w:color w:val="000000"/>
                <w:sz w:val="18"/>
                <w:szCs w:val="18"/>
                <w:lang w:eastAsia="en-US" w:bidi="hi-IN"/>
              </w:rPr>
              <w:t xml:space="preserve">Key People Leader </w:t>
            </w:r>
            <w:r w:rsidRPr="008A73B1">
              <w:rPr>
                <w:rFonts w:ascii="Tahoma" w:hAnsi="Tahoma" w:cs="Tahoma"/>
                <w:color w:val="000000"/>
                <w:sz w:val="18"/>
                <w:szCs w:val="18"/>
                <w:lang w:eastAsia="en-US" w:bidi="hi-IN"/>
              </w:rPr>
              <w:t xml:space="preserve">with exceptional skills in developing, managing and leading the food &amp; beverage crew in providing excellent service. </w:t>
            </w:r>
          </w:p>
          <w:p w:rsidR="008A73B1" w:rsidRPr="008A73B1" w:rsidRDefault="008A73B1" w:rsidP="008A73B1">
            <w:pPr>
              <w:autoSpaceDE w:val="0"/>
              <w:autoSpaceDN w:val="0"/>
              <w:adjustRightInd w:val="0"/>
              <w:rPr>
                <w:rFonts w:ascii="Tahoma" w:hAnsi="Tahoma" w:cs="Tahoma"/>
                <w:color w:val="000000"/>
                <w:sz w:val="28"/>
                <w:szCs w:val="28"/>
                <w:lang w:eastAsia="en-US" w:bidi="hi-IN"/>
              </w:rPr>
            </w:pPr>
            <w:r w:rsidRPr="008A73B1">
              <w:rPr>
                <w:rFonts w:ascii="Tahoma" w:hAnsi="Tahoma" w:cs="Tahoma"/>
                <w:color w:val="000000"/>
                <w:sz w:val="28"/>
                <w:szCs w:val="28"/>
                <w:lang w:eastAsia="en-US" w:bidi="hi-IN"/>
              </w:rPr>
              <w:t xml:space="preserve">Education </w:t>
            </w:r>
          </w:p>
          <w:p w:rsidR="008A73B1" w:rsidRPr="008A73B1" w:rsidRDefault="008A73B1" w:rsidP="008A73B1">
            <w:pPr>
              <w:numPr>
                <w:ilvl w:val="0"/>
                <w:numId w:val="2"/>
              </w:numPr>
              <w:autoSpaceDE w:val="0"/>
              <w:autoSpaceDN w:val="0"/>
              <w:adjustRightInd w:val="0"/>
              <w:rPr>
                <w:rFonts w:ascii="Tahoma" w:hAnsi="Tahoma" w:cs="Tahoma"/>
                <w:color w:val="000000"/>
                <w:sz w:val="18"/>
                <w:szCs w:val="18"/>
                <w:lang w:eastAsia="en-US" w:bidi="hi-IN"/>
              </w:rPr>
            </w:pPr>
            <w:r w:rsidRPr="008A73B1">
              <w:rPr>
                <w:rFonts w:ascii="Tahoma" w:hAnsi="Tahoma" w:cs="Tahoma"/>
                <w:b/>
                <w:bCs/>
                <w:color w:val="000000"/>
                <w:sz w:val="18"/>
                <w:szCs w:val="18"/>
                <w:lang w:eastAsia="en-US" w:bidi="hi-IN"/>
              </w:rPr>
              <w:t xml:space="preserve">Professional Development </w:t>
            </w:r>
            <w:proofErr w:type="spellStart"/>
            <w:r w:rsidRPr="008A73B1">
              <w:rPr>
                <w:rFonts w:ascii="Tahoma" w:hAnsi="Tahoma" w:cs="Tahoma"/>
                <w:b/>
                <w:bCs/>
                <w:color w:val="000000"/>
                <w:sz w:val="18"/>
                <w:szCs w:val="18"/>
                <w:lang w:eastAsia="en-US" w:bidi="hi-IN"/>
              </w:rPr>
              <w:t>Programme</w:t>
            </w:r>
            <w:proofErr w:type="spellEnd"/>
            <w:r w:rsidRPr="008A73B1">
              <w:rPr>
                <w:rFonts w:ascii="Tahoma" w:hAnsi="Tahoma" w:cs="Tahoma"/>
                <w:b/>
                <w:bCs/>
                <w:color w:val="000000"/>
                <w:sz w:val="18"/>
                <w:szCs w:val="18"/>
                <w:lang w:eastAsia="en-US" w:bidi="hi-IN"/>
              </w:rPr>
              <w:t xml:space="preserve"> </w:t>
            </w:r>
            <w:r w:rsidRPr="008A73B1">
              <w:rPr>
                <w:rFonts w:ascii="Tahoma" w:hAnsi="Tahoma" w:cs="Tahoma"/>
                <w:color w:val="000000"/>
                <w:sz w:val="18"/>
                <w:szCs w:val="18"/>
                <w:lang w:eastAsia="en-US" w:bidi="hi-IN"/>
              </w:rPr>
              <w:t xml:space="preserve">from </w:t>
            </w:r>
            <w:r w:rsidRPr="008A73B1">
              <w:rPr>
                <w:rFonts w:ascii="Tahoma" w:hAnsi="Tahoma" w:cs="Tahoma"/>
                <w:b/>
                <w:bCs/>
                <w:color w:val="000000"/>
                <w:sz w:val="18"/>
                <w:szCs w:val="18"/>
                <w:lang w:eastAsia="en-US" w:bidi="hi-IN"/>
              </w:rPr>
              <w:t xml:space="preserve">Cornell University </w:t>
            </w:r>
            <w:r w:rsidRPr="008A73B1">
              <w:rPr>
                <w:rFonts w:ascii="Tahoma" w:hAnsi="Tahoma" w:cs="Tahoma"/>
                <w:color w:val="000000"/>
                <w:sz w:val="18"/>
                <w:szCs w:val="18"/>
                <w:lang w:eastAsia="en-US" w:bidi="hi-IN"/>
              </w:rPr>
              <w:t xml:space="preserve">(The Hotel School Cornell), Ithaca, New York, USA in </w:t>
            </w:r>
            <w:r w:rsidRPr="008A73B1">
              <w:rPr>
                <w:rFonts w:ascii="Tahoma" w:hAnsi="Tahoma" w:cs="Tahoma"/>
                <w:b/>
                <w:bCs/>
                <w:color w:val="000000"/>
                <w:sz w:val="18"/>
                <w:szCs w:val="18"/>
                <w:lang w:eastAsia="en-US" w:bidi="hi-IN"/>
              </w:rPr>
              <w:t xml:space="preserve">2018 </w:t>
            </w:r>
          </w:p>
          <w:p w:rsidR="008A73B1" w:rsidRPr="008A73B1" w:rsidRDefault="008A73B1" w:rsidP="008A73B1">
            <w:pPr>
              <w:numPr>
                <w:ilvl w:val="0"/>
                <w:numId w:val="2"/>
              </w:numPr>
              <w:autoSpaceDE w:val="0"/>
              <w:autoSpaceDN w:val="0"/>
              <w:adjustRightInd w:val="0"/>
              <w:rPr>
                <w:rFonts w:ascii="Tahoma" w:hAnsi="Tahoma" w:cs="Tahoma"/>
                <w:color w:val="000000"/>
                <w:sz w:val="18"/>
                <w:szCs w:val="18"/>
                <w:lang w:eastAsia="en-US" w:bidi="hi-IN"/>
              </w:rPr>
            </w:pPr>
            <w:r w:rsidRPr="008A73B1">
              <w:rPr>
                <w:rFonts w:ascii="Tahoma" w:hAnsi="Tahoma" w:cs="Tahoma"/>
                <w:b/>
                <w:bCs/>
                <w:color w:val="000000"/>
                <w:sz w:val="18"/>
                <w:szCs w:val="18"/>
                <w:lang w:eastAsia="en-US" w:bidi="hi-IN"/>
              </w:rPr>
              <w:t xml:space="preserve">Diploma in Hotel Management in Food &amp; Beverage </w:t>
            </w:r>
            <w:r w:rsidRPr="008A73B1">
              <w:rPr>
                <w:rFonts w:ascii="Tahoma" w:hAnsi="Tahoma" w:cs="Tahoma"/>
                <w:color w:val="000000"/>
                <w:sz w:val="18"/>
                <w:szCs w:val="18"/>
                <w:lang w:eastAsia="en-US" w:bidi="hi-IN"/>
              </w:rPr>
              <w:t xml:space="preserve">from Institute of Hotel Management, Catering &amp; Nutrition, Kolkata (I H M), India in </w:t>
            </w:r>
            <w:r w:rsidRPr="008A73B1">
              <w:rPr>
                <w:rFonts w:ascii="Tahoma" w:hAnsi="Tahoma" w:cs="Tahoma"/>
                <w:b/>
                <w:bCs/>
                <w:color w:val="000000"/>
                <w:sz w:val="18"/>
                <w:szCs w:val="18"/>
                <w:lang w:eastAsia="en-US" w:bidi="hi-IN"/>
              </w:rPr>
              <w:t xml:space="preserve">2002 </w:t>
            </w:r>
          </w:p>
          <w:p w:rsidR="008A73B1" w:rsidRPr="008A73B1" w:rsidRDefault="008A73B1" w:rsidP="008A73B1">
            <w:pPr>
              <w:autoSpaceDE w:val="0"/>
              <w:autoSpaceDN w:val="0"/>
              <w:adjustRightInd w:val="0"/>
              <w:rPr>
                <w:rFonts w:ascii="Tahoma" w:hAnsi="Tahoma" w:cs="Tahoma"/>
                <w:color w:val="000000"/>
                <w:sz w:val="18"/>
                <w:szCs w:val="18"/>
                <w:lang w:eastAsia="en-US" w:bidi="hi-IN"/>
              </w:rPr>
            </w:pPr>
          </w:p>
          <w:p w:rsidR="008A73B1" w:rsidRPr="008A73B1" w:rsidRDefault="008A73B1" w:rsidP="008A73B1">
            <w:pPr>
              <w:autoSpaceDE w:val="0"/>
              <w:autoSpaceDN w:val="0"/>
              <w:adjustRightInd w:val="0"/>
              <w:rPr>
                <w:rFonts w:ascii="Tahoma" w:hAnsi="Tahoma" w:cs="Tahoma"/>
                <w:color w:val="000000"/>
                <w:sz w:val="18"/>
                <w:szCs w:val="18"/>
                <w:lang w:eastAsia="en-US" w:bidi="hi-IN"/>
              </w:rPr>
            </w:pPr>
            <w:r w:rsidRPr="008A73B1">
              <w:rPr>
                <w:rFonts w:ascii="Tahoma" w:hAnsi="Tahoma" w:cs="Tahoma"/>
                <w:color w:val="000000"/>
                <w:sz w:val="28"/>
                <w:szCs w:val="28"/>
                <w:lang w:eastAsia="en-US" w:bidi="hi-IN"/>
              </w:rPr>
              <w:t xml:space="preserve">Career Timeline </w:t>
            </w:r>
            <w:r w:rsidRPr="008A73B1">
              <w:rPr>
                <w:rFonts w:ascii="Tahoma" w:hAnsi="Tahoma" w:cs="Tahoma"/>
                <w:b/>
                <w:bCs/>
                <w:color w:val="000000"/>
                <w:sz w:val="18"/>
                <w:szCs w:val="18"/>
                <w:lang w:eastAsia="en-US" w:bidi="hi-IN"/>
              </w:rPr>
              <w:t xml:space="preserve">2002-2003 Since 2003 </w:t>
            </w:r>
          </w:p>
        </w:tc>
        <w:tc>
          <w:tcPr>
            <w:tcW w:w="5072" w:type="dxa"/>
          </w:tcPr>
          <w:p w:rsidR="008A73B1" w:rsidRDefault="008A73B1" w:rsidP="008A73B1">
            <w:pPr>
              <w:autoSpaceDE w:val="0"/>
              <w:autoSpaceDN w:val="0"/>
              <w:adjustRightInd w:val="0"/>
              <w:rPr>
                <w:rFonts w:ascii="Tahoma" w:hAnsi="Tahoma" w:cs="Tahoma"/>
                <w:color w:val="000000"/>
                <w:sz w:val="28"/>
                <w:szCs w:val="28"/>
                <w:lang w:eastAsia="en-US" w:bidi="hi-IN"/>
              </w:rPr>
            </w:pPr>
          </w:p>
          <w:p w:rsidR="008A73B1" w:rsidRDefault="008A73B1" w:rsidP="008A73B1">
            <w:pPr>
              <w:autoSpaceDE w:val="0"/>
              <w:autoSpaceDN w:val="0"/>
              <w:adjustRightInd w:val="0"/>
              <w:rPr>
                <w:rFonts w:ascii="Tahoma" w:hAnsi="Tahoma" w:cs="Tahoma"/>
                <w:color w:val="000000"/>
                <w:sz w:val="28"/>
                <w:szCs w:val="28"/>
                <w:lang w:eastAsia="en-US" w:bidi="hi-IN"/>
              </w:rPr>
            </w:pPr>
          </w:p>
          <w:p w:rsidR="008A73B1" w:rsidRDefault="008A73B1" w:rsidP="008A73B1">
            <w:pPr>
              <w:autoSpaceDE w:val="0"/>
              <w:autoSpaceDN w:val="0"/>
              <w:adjustRightInd w:val="0"/>
              <w:rPr>
                <w:rFonts w:ascii="Tahoma" w:hAnsi="Tahoma" w:cs="Tahoma"/>
                <w:color w:val="000000"/>
                <w:sz w:val="28"/>
                <w:szCs w:val="28"/>
                <w:lang w:eastAsia="en-US" w:bidi="hi-IN"/>
              </w:rPr>
            </w:pPr>
          </w:p>
          <w:p w:rsidR="008A73B1" w:rsidRDefault="008A73B1" w:rsidP="008A73B1">
            <w:pPr>
              <w:autoSpaceDE w:val="0"/>
              <w:autoSpaceDN w:val="0"/>
              <w:adjustRightInd w:val="0"/>
              <w:rPr>
                <w:rFonts w:ascii="Tahoma" w:hAnsi="Tahoma" w:cs="Tahoma"/>
                <w:color w:val="000000"/>
                <w:sz w:val="28"/>
                <w:szCs w:val="28"/>
                <w:lang w:eastAsia="en-US" w:bidi="hi-IN"/>
              </w:rPr>
            </w:pPr>
          </w:p>
          <w:p w:rsidR="008A73B1" w:rsidRDefault="008A73B1" w:rsidP="008A73B1">
            <w:pPr>
              <w:autoSpaceDE w:val="0"/>
              <w:autoSpaceDN w:val="0"/>
              <w:adjustRightInd w:val="0"/>
              <w:rPr>
                <w:rFonts w:ascii="Tahoma" w:hAnsi="Tahoma" w:cs="Tahoma"/>
                <w:color w:val="000000"/>
                <w:sz w:val="28"/>
                <w:szCs w:val="28"/>
                <w:lang w:eastAsia="en-US" w:bidi="hi-IN"/>
              </w:rPr>
            </w:pPr>
          </w:p>
          <w:p w:rsidR="008A73B1" w:rsidRPr="008A73B1" w:rsidRDefault="008A73B1" w:rsidP="008A73B1">
            <w:pPr>
              <w:autoSpaceDE w:val="0"/>
              <w:autoSpaceDN w:val="0"/>
              <w:adjustRightInd w:val="0"/>
              <w:rPr>
                <w:rFonts w:ascii="Tahoma" w:hAnsi="Tahoma" w:cs="Tahoma"/>
                <w:color w:val="000000"/>
                <w:lang w:eastAsia="en-US" w:bidi="hi-IN"/>
              </w:rPr>
            </w:pPr>
            <w:bookmarkStart w:id="0" w:name="_GoBack"/>
            <w:bookmarkEnd w:id="0"/>
            <w:r w:rsidRPr="008A73B1">
              <w:rPr>
                <w:rFonts w:ascii="Tahoma" w:hAnsi="Tahoma" w:cs="Tahoma"/>
                <w:color w:val="000000"/>
                <w:sz w:val="28"/>
                <w:szCs w:val="28"/>
                <w:lang w:eastAsia="en-US" w:bidi="hi-IN"/>
              </w:rPr>
              <w:t xml:space="preserve">Key Impact Areas </w:t>
            </w:r>
            <w:r w:rsidRPr="008A73B1">
              <w:rPr>
                <w:rFonts w:ascii="Tahoma" w:hAnsi="Tahoma" w:cs="Tahoma"/>
                <w:color w:val="000000"/>
                <w:lang w:eastAsia="en-US" w:bidi="hi-IN"/>
              </w:rPr>
              <w:t xml:space="preserve">Strategic Business Planning &amp; Leadership Hotel/ Club Operations Management Strategy &amp; Thought Leadership Food &amp; Beverage Operations Hotel Pre-opening Profitability &amp; Revenue Management Guest Servicing/ Delight Budgeting, Forecasting &amp; Cost Control Policy/ SOP Formulation Team Building &amp; Leadership </w:t>
            </w:r>
          </w:p>
          <w:p w:rsidR="008A73B1" w:rsidRPr="008A73B1" w:rsidRDefault="008A73B1" w:rsidP="008A73B1">
            <w:pPr>
              <w:autoSpaceDE w:val="0"/>
              <w:autoSpaceDN w:val="0"/>
              <w:adjustRightInd w:val="0"/>
              <w:rPr>
                <w:rFonts w:ascii="Tahoma" w:hAnsi="Tahoma" w:cs="Tahoma"/>
                <w:color w:val="000000"/>
                <w:sz w:val="28"/>
                <w:szCs w:val="28"/>
                <w:lang w:eastAsia="en-US" w:bidi="hi-IN"/>
              </w:rPr>
            </w:pPr>
            <w:r w:rsidRPr="008A73B1">
              <w:rPr>
                <w:rFonts w:ascii="Tahoma" w:hAnsi="Tahoma" w:cs="Tahoma"/>
                <w:color w:val="000000"/>
                <w:sz w:val="28"/>
                <w:szCs w:val="28"/>
                <w:lang w:eastAsia="en-US" w:bidi="hi-IN"/>
              </w:rPr>
              <w:t xml:space="preserve">Key Skills Soft Skills </w:t>
            </w:r>
          </w:p>
          <w:p w:rsidR="008A73B1" w:rsidRPr="008A73B1" w:rsidRDefault="008A73B1" w:rsidP="008A73B1">
            <w:pPr>
              <w:autoSpaceDE w:val="0"/>
              <w:autoSpaceDN w:val="0"/>
              <w:adjustRightInd w:val="0"/>
              <w:rPr>
                <w:rFonts w:ascii="Tahoma" w:hAnsi="Tahoma" w:cs="Tahoma"/>
                <w:color w:val="000000"/>
                <w:sz w:val="28"/>
                <w:szCs w:val="28"/>
                <w:lang w:eastAsia="en-US" w:bidi="hi-IN"/>
              </w:rPr>
            </w:pPr>
            <w:r w:rsidRPr="008A73B1">
              <w:rPr>
                <w:rFonts w:ascii="Tahoma" w:hAnsi="Tahoma" w:cs="Tahoma"/>
                <w:color w:val="000000"/>
                <w:sz w:val="28"/>
                <w:szCs w:val="28"/>
                <w:lang w:eastAsia="en-US" w:bidi="hi-IN"/>
              </w:rPr>
              <w:t xml:space="preserve">Technical Skills </w:t>
            </w:r>
          </w:p>
          <w:p w:rsidR="008A73B1" w:rsidRPr="008A73B1" w:rsidRDefault="008A73B1" w:rsidP="008A73B1">
            <w:pPr>
              <w:numPr>
                <w:ilvl w:val="0"/>
                <w:numId w:val="3"/>
              </w:numPr>
              <w:autoSpaceDE w:val="0"/>
              <w:autoSpaceDN w:val="0"/>
              <w:adjustRightInd w:val="0"/>
              <w:rPr>
                <w:rFonts w:ascii="Tahoma" w:hAnsi="Tahoma" w:cs="Tahoma"/>
                <w:color w:val="000000"/>
                <w:sz w:val="18"/>
                <w:szCs w:val="18"/>
                <w:lang w:eastAsia="en-US" w:bidi="hi-IN"/>
              </w:rPr>
            </w:pPr>
            <w:r w:rsidRPr="008A73B1">
              <w:rPr>
                <w:rFonts w:ascii="Tahoma" w:hAnsi="Tahoma" w:cs="Tahoma"/>
                <w:color w:val="000000"/>
                <w:sz w:val="18"/>
                <w:szCs w:val="18"/>
                <w:lang w:eastAsia="en-US" w:bidi="hi-IN"/>
              </w:rPr>
              <w:t xml:space="preserve">Microsoft Office Applications- Word, Excel and PowerPoint </w:t>
            </w:r>
          </w:p>
          <w:p w:rsidR="008A73B1" w:rsidRPr="008A73B1" w:rsidRDefault="008A73B1" w:rsidP="008A73B1">
            <w:pPr>
              <w:numPr>
                <w:ilvl w:val="0"/>
                <w:numId w:val="3"/>
              </w:numPr>
              <w:autoSpaceDE w:val="0"/>
              <w:autoSpaceDN w:val="0"/>
              <w:adjustRightInd w:val="0"/>
              <w:rPr>
                <w:rFonts w:ascii="Tahoma" w:hAnsi="Tahoma" w:cs="Tahoma"/>
                <w:color w:val="000000"/>
                <w:sz w:val="18"/>
                <w:szCs w:val="18"/>
                <w:lang w:eastAsia="en-US" w:bidi="hi-IN"/>
              </w:rPr>
            </w:pPr>
            <w:r w:rsidRPr="008A73B1">
              <w:rPr>
                <w:rFonts w:ascii="Tahoma" w:hAnsi="Tahoma" w:cs="Tahoma"/>
                <w:color w:val="000000"/>
                <w:sz w:val="18"/>
                <w:szCs w:val="18"/>
                <w:lang w:eastAsia="en-US" w:bidi="hi-IN"/>
              </w:rPr>
              <w:t xml:space="preserve">Micros, Verse &amp; so on </w:t>
            </w:r>
          </w:p>
          <w:p w:rsidR="008A73B1" w:rsidRPr="008A73B1" w:rsidRDefault="008A73B1" w:rsidP="008A73B1">
            <w:pPr>
              <w:autoSpaceDE w:val="0"/>
              <w:autoSpaceDN w:val="0"/>
              <w:adjustRightInd w:val="0"/>
              <w:rPr>
                <w:rFonts w:ascii="Tahoma" w:hAnsi="Tahoma" w:cs="Tahoma"/>
                <w:color w:val="000000"/>
                <w:sz w:val="18"/>
                <w:szCs w:val="18"/>
                <w:lang w:eastAsia="en-US" w:bidi="hi-IN"/>
              </w:rPr>
            </w:pPr>
          </w:p>
        </w:tc>
      </w:tr>
    </w:tbl>
    <w:p w:rsidR="00580FF5" w:rsidRPr="008A73B1" w:rsidRDefault="00580FF5" w:rsidP="008A73B1"/>
    <w:sectPr w:rsidR="00580FF5" w:rsidRPr="008A73B1" w:rsidSect="00BA606C">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0AFF" w:usb1="00007843" w:usb2="00000001" w:usb3="00000000" w:csb0="000001B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4B8C97"/>
    <w:multiLevelType w:val="hybridMultilevel"/>
    <w:tmpl w:val="FC6596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3C89576"/>
    <w:multiLevelType w:val="hybridMultilevel"/>
    <w:tmpl w:val="2349DB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7161798"/>
    <w:multiLevelType w:val="hybridMultilevel"/>
    <w:tmpl w:val="CB7738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FF5"/>
    <w:rsid w:val="000249E1"/>
    <w:rsid w:val="003B7EF5"/>
    <w:rsid w:val="003D1731"/>
    <w:rsid w:val="00567559"/>
    <w:rsid w:val="00580FF5"/>
    <w:rsid w:val="008A73B1"/>
    <w:rsid w:val="009C4E21"/>
    <w:rsid w:val="00BA606C"/>
    <w:rsid w:val="00C34204"/>
    <w:rsid w:val="23B10672"/>
    <w:rsid w:val="436D64E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B7EF5"/>
    <w:rPr>
      <w:rFonts w:ascii="Tahoma" w:hAnsi="Tahoma" w:cs="Tahoma"/>
      <w:sz w:val="16"/>
      <w:szCs w:val="16"/>
    </w:rPr>
  </w:style>
  <w:style w:type="character" w:customStyle="1" w:styleId="BalloonTextChar">
    <w:name w:val="Balloon Text Char"/>
    <w:basedOn w:val="DefaultParagraphFont"/>
    <w:link w:val="BalloonText"/>
    <w:rsid w:val="003B7EF5"/>
    <w:rPr>
      <w:rFonts w:ascii="Tahoma" w:hAnsi="Tahoma" w:cs="Tahoma"/>
      <w:sz w:val="16"/>
      <w:szCs w:val="16"/>
      <w:lang w:eastAsia="zh-CN" w:bidi="ar-SA"/>
    </w:rPr>
  </w:style>
  <w:style w:type="paragraph" w:customStyle="1" w:styleId="Default">
    <w:name w:val="Default"/>
    <w:rsid w:val="00BA606C"/>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B7EF5"/>
    <w:rPr>
      <w:rFonts w:ascii="Tahoma" w:hAnsi="Tahoma" w:cs="Tahoma"/>
      <w:sz w:val="16"/>
      <w:szCs w:val="16"/>
    </w:rPr>
  </w:style>
  <w:style w:type="character" w:customStyle="1" w:styleId="BalloonTextChar">
    <w:name w:val="Balloon Text Char"/>
    <w:basedOn w:val="DefaultParagraphFont"/>
    <w:link w:val="BalloonText"/>
    <w:rsid w:val="003B7EF5"/>
    <w:rPr>
      <w:rFonts w:ascii="Tahoma" w:hAnsi="Tahoma" w:cs="Tahoma"/>
      <w:sz w:val="16"/>
      <w:szCs w:val="16"/>
      <w:lang w:eastAsia="zh-CN" w:bidi="ar-SA"/>
    </w:rPr>
  </w:style>
  <w:style w:type="paragraph" w:customStyle="1" w:styleId="Default">
    <w:name w:val="Default"/>
    <w:rsid w:val="00BA606C"/>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2023-08-05T14:41:00Z</dcterms:created>
  <dcterms:modified xsi:type="dcterms:W3CDTF">2023-08-10T02:57:00Z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8CF26095B7934ADC8D44C41EFE31CFE4_12</vt:lpwstr>
  </property>
</Properties>
</file>