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177" w:rsidRPr="00606F00" w:rsidRDefault="00BA5211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606F00">
        <w:rPr>
          <w:rFonts w:ascii="Times New Roman" w:hAnsi="Times New Roman" w:cs="Times New Roman"/>
          <w:noProof/>
          <w:color w:val="000000"/>
          <w:sz w:val="22"/>
          <w:szCs w:val="22"/>
          <w:u w:color="00000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4695825</wp:posOffset>
            </wp:positionH>
            <wp:positionV relativeFrom="line">
              <wp:posOffset>209550</wp:posOffset>
            </wp:positionV>
            <wp:extent cx="1264285" cy="1424305"/>
            <wp:effectExtent l="0" t="0" r="0" b="4445"/>
            <wp:wrapNone/>
            <wp:docPr id="1073741825" name="officeArt object" descr="C:\Users\HR\Desktop\Tanisha P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HR\Desktop\Tanisha Pic.jpg" descr="C:\Users\HR\Desktop\Tanisha Pic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4243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F16F1" w:rsidRDefault="002F16F1">
      <w:pPr>
        <w:pStyle w:val="Title"/>
        <w:rPr>
          <w:rFonts w:ascii="Times New Roman" w:hAnsi="Times New Roman" w:cs="Times New Roman"/>
          <w:sz w:val="28"/>
          <w:szCs w:val="22"/>
        </w:rPr>
      </w:pPr>
    </w:p>
    <w:p w:rsidR="002F16F1" w:rsidRDefault="002F16F1">
      <w:pPr>
        <w:pStyle w:val="Title"/>
        <w:rPr>
          <w:rFonts w:ascii="Times New Roman" w:hAnsi="Times New Roman" w:cs="Times New Roman"/>
          <w:sz w:val="28"/>
          <w:szCs w:val="22"/>
        </w:rPr>
      </w:pPr>
    </w:p>
    <w:p w:rsidR="00ED7177" w:rsidRPr="003769C0" w:rsidRDefault="00BA5211">
      <w:pPr>
        <w:pStyle w:val="Title"/>
        <w:rPr>
          <w:rFonts w:ascii="Times New Roman" w:eastAsia="Times New Roman" w:hAnsi="Times New Roman" w:cs="Times New Roman"/>
          <w:sz w:val="28"/>
          <w:szCs w:val="22"/>
        </w:rPr>
      </w:pPr>
      <w:r w:rsidRPr="003769C0">
        <w:rPr>
          <w:rFonts w:ascii="Times New Roman" w:hAnsi="Times New Roman" w:cs="Times New Roman"/>
          <w:sz w:val="28"/>
          <w:szCs w:val="22"/>
        </w:rPr>
        <w:t xml:space="preserve">Tanisha </w:t>
      </w:r>
      <w:proofErr w:type="spellStart"/>
      <w:r w:rsidRPr="003769C0">
        <w:rPr>
          <w:rFonts w:ascii="Times New Roman" w:hAnsi="Times New Roman" w:cs="Times New Roman"/>
          <w:sz w:val="28"/>
          <w:szCs w:val="22"/>
        </w:rPr>
        <w:t>Morajker</w:t>
      </w:r>
      <w:proofErr w:type="spellEnd"/>
      <w:r w:rsidRPr="003769C0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D7177" w:rsidRPr="003769C0" w:rsidRDefault="00BA5211">
      <w:pPr>
        <w:pStyle w:val="Title"/>
        <w:rPr>
          <w:rFonts w:ascii="Times New Roman" w:hAnsi="Times New Roman" w:cs="Times New Roman"/>
          <w:sz w:val="28"/>
          <w:szCs w:val="22"/>
        </w:rPr>
      </w:pPr>
      <w:proofErr w:type="spellStart"/>
      <w:r w:rsidRPr="003769C0">
        <w:rPr>
          <w:rFonts w:ascii="Times New Roman" w:hAnsi="Times New Roman" w:cs="Times New Roman"/>
          <w:sz w:val="28"/>
          <w:szCs w:val="22"/>
        </w:rPr>
        <w:t>Karapur</w:t>
      </w:r>
      <w:proofErr w:type="spellEnd"/>
      <w:r w:rsidRPr="003769C0">
        <w:rPr>
          <w:rFonts w:ascii="Times New Roman" w:hAnsi="Times New Roman" w:cs="Times New Roman"/>
          <w:sz w:val="28"/>
          <w:szCs w:val="22"/>
        </w:rPr>
        <w:t xml:space="preserve">, </w:t>
      </w:r>
      <w:proofErr w:type="spellStart"/>
      <w:r w:rsidRPr="003769C0">
        <w:rPr>
          <w:rFonts w:ascii="Times New Roman" w:hAnsi="Times New Roman" w:cs="Times New Roman"/>
          <w:sz w:val="28"/>
          <w:szCs w:val="22"/>
        </w:rPr>
        <w:t>Sanquelim</w:t>
      </w:r>
      <w:proofErr w:type="spellEnd"/>
      <w:r w:rsidRPr="003769C0">
        <w:rPr>
          <w:rFonts w:ascii="Times New Roman" w:hAnsi="Times New Roman" w:cs="Times New Roman"/>
          <w:sz w:val="28"/>
          <w:szCs w:val="22"/>
        </w:rPr>
        <w:t xml:space="preserve"> Goa, 403505</w:t>
      </w:r>
    </w:p>
    <w:p w:rsidR="00ED7177" w:rsidRPr="00606F00" w:rsidRDefault="00BA5211">
      <w:pPr>
        <w:pStyle w:val="Body"/>
        <w:jc w:val="both"/>
        <w:rPr>
          <w:rFonts w:ascii="Times New Roman" w:hAnsi="Times New Roman" w:cs="Times New Roman"/>
          <w:color w:val="17365D"/>
          <w:spacing w:val="5"/>
          <w:kern w:val="28"/>
          <w:u w:color="17365D"/>
        </w:rPr>
      </w:pPr>
      <w:r w:rsidRPr="00606F00">
        <w:rPr>
          <w:rFonts w:ascii="Segoe UI Symbol" w:hAnsi="Segoe UI Symbol" w:cs="Segoe UI Symbol"/>
          <w:color w:val="17365D"/>
          <w:spacing w:val="5"/>
          <w:kern w:val="28"/>
          <w:u w:color="17365D"/>
        </w:rPr>
        <w:t>✉</w:t>
      </w:r>
      <w:r w:rsidRPr="00606F00">
        <w:rPr>
          <w:rFonts w:ascii="Times New Roman" w:hAnsi="Times New Roman" w:cs="Times New Roman"/>
          <w:color w:val="17365D"/>
          <w:spacing w:val="5"/>
          <w:kern w:val="28"/>
          <w:u w:color="17365D"/>
        </w:rPr>
        <w:t xml:space="preserve">: </w:t>
      </w:r>
      <w:hyperlink r:id="rId8" w:history="1">
        <w:r w:rsidRPr="00606F00">
          <w:rPr>
            <w:color w:val="17365D"/>
            <w:spacing w:val="5"/>
            <w:kern w:val="28"/>
            <w:u w:color="17365D"/>
          </w:rPr>
          <w:t>tanishamorajkar@gmail.com</w:t>
        </w:r>
      </w:hyperlink>
    </w:p>
    <w:p w:rsidR="00ED7177" w:rsidRPr="00606F00" w:rsidRDefault="00ED7177">
      <w:pPr>
        <w:pStyle w:val="Body"/>
        <w:spacing w:line="276" w:lineRule="auto"/>
        <w:jc w:val="both"/>
        <w:rPr>
          <w:rFonts w:ascii="Times New Roman" w:hAnsi="Times New Roman" w:cs="Times New Roman"/>
          <w:color w:val="17365D"/>
          <w:spacing w:val="5"/>
          <w:kern w:val="28"/>
          <w:u w:color="17365D"/>
        </w:rPr>
      </w:pPr>
    </w:p>
    <w:p w:rsidR="00ED7177" w:rsidRPr="00606F00" w:rsidRDefault="00BA5211">
      <w:pPr>
        <w:pStyle w:val="Body"/>
        <w:jc w:val="both"/>
        <w:rPr>
          <w:rFonts w:ascii="Times New Roman" w:hAnsi="Times New Roman" w:cs="Times New Roman"/>
          <w:color w:val="17365D"/>
          <w:spacing w:val="5"/>
          <w:kern w:val="28"/>
          <w:u w:color="17365D"/>
        </w:rPr>
      </w:pPr>
      <w:r w:rsidRPr="00606F00">
        <w:rPr>
          <w:rFonts w:ascii="Times New Roman" w:hAnsi="Times New Roman" w:cs="Times New Roman"/>
          <w:color w:val="17365D"/>
          <w:spacing w:val="5"/>
          <w:kern w:val="28"/>
          <w:u w:color="17365D"/>
        </w:rPr>
        <w:sym w:font="Arial Unicode MS" w:char="F0C5"/>
      </w:r>
      <w:r w:rsidRPr="00606F00">
        <w:rPr>
          <w:rFonts w:ascii="Times New Roman" w:hAnsi="Times New Roman" w:cs="Times New Roman"/>
          <w:color w:val="17365D"/>
          <w:spacing w:val="5"/>
          <w:kern w:val="28"/>
          <w:u w:color="17365D"/>
        </w:rPr>
        <w:t>: + 919604353242 / 91-9284932347</w:t>
      </w:r>
    </w:p>
    <w:p w:rsidR="00ED7177" w:rsidRPr="00606F00" w:rsidRDefault="00ED7177">
      <w:pPr>
        <w:pStyle w:val="Body"/>
        <w:rPr>
          <w:rFonts w:ascii="Times New Roman" w:hAnsi="Times New Roman" w:cs="Times New Roman"/>
          <w:color w:val="17365D"/>
          <w:spacing w:val="5"/>
          <w:kern w:val="28"/>
          <w:u w:color="17365D"/>
        </w:rPr>
      </w:pPr>
    </w:p>
    <w:p w:rsidR="00606F00" w:rsidRPr="00606F00" w:rsidRDefault="00606F00">
      <w:pPr>
        <w:pStyle w:val="Body"/>
        <w:rPr>
          <w:rFonts w:ascii="Times New Roman" w:hAnsi="Times New Roman" w:cs="Times New Roman"/>
          <w:color w:val="17365D"/>
          <w:spacing w:val="5"/>
          <w:kern w:val="28"/>
          <w:u w:color="17365D"/>
        </w:rPr>
      </w:pPr>
      <w:r w:rsidRPr="00606F00">
        <w:rPr>
          <w:rFonts w:ascii="Times New Roman" w:hAnsi="Times New Roman" w:cs="Times New Roman"/>
          <w:color w:val="17365D"/>
          <w:spacing w:val="5"/>
          <w:kern w:val="28"/>
          <w:sz w:val="28"/>
          <w:u w:color="17365D"/>
        </w:rPr>
        <w:t xml:space="preserve">Assistant Manager Human Resources </w:t>
      </w:r>
    </w:p>
    <w:p w:rsidR="00606F00" w:rsidRDefault="00606F00" w:rsidP="002F16F1">
      <w:pPr>
        <w:pStyle w:val="Body"/>
        <w:spacing w:line="360" w:lineRule="auto"/>
        <w:rPr>
          <w:rFonts w:ascii="Times New Roman" w:eastAsia="Times New Roman" w:hAnsi="Times New Roman" w:cs="Times New Roman"/>
        </w:rPr>
      </w:pPr>
    </w:p>
    <w:p w:rsidR="00ED7177" w:rsidRDefault="00606F00" w:rsidP="002F16F1">
      <w:pPr>
        <w:pStyle w:val="Body"/>
        <w:spacing w:line="360" w:lineRule="auto"/>
        <w:rPr>
          <w:rFonts w:ascii="Times New Roman" w:eastAsia="Times New Roman" w:hAnsi="Times New Roman" w:cs="Times New Roman"/>
        </w:rPr>
      </w:pPr>
      <w:r w:rsidRPr="00606F00">
        <w:rPr>
          <w:rFonts w:ascii="Times New Roman" w:eastAsia="Times New Roman" w:hAnsi="Times New Roman" w:cs="Times New Roman"/>
        </w:rPr>
        <w:t xml:space="preserve">Dynamic Assistant Manager of Human Resources bringing 06 years of experience providing guidance on human resource topics &amp; challenges. Committed to supporting recruitment efforts with focus on engaging &amp; retaining talent. Sophisticated in communicating &amp; collaborating effectively by relying on excellent interpersonal skills, high level emotional intelligence &amp; expertise in employee relations. </w:t>
      </w:r>
    </w:p>
    <w:p w:rsidR="00606F00" w:rsidRPr="00606F00" w:rsidRDefault="00606F00">
      <w:pPr>
        <w:pStyle w:val="Body"/>
        <w:rPr>
          <w:rFonts w:ascii="Times New Roman" w:eastAsia="Times New Roman" w:hAnsi="Times New Roman" w:cs="Times New Roman"/>
        </w:rPr>
      </w:pPr>
    </w:p>
    <w:p w:rsidR="00ED7177" w:rsidRPr="00606F00" w:rsidRDefault="00ED7177">
      <w:pPr>
        <w:pStyle w:val="Body"/>
        <w:rPr>
          <w:rFonts w:ascii="Times New Roman" w:eastAsia="Times New Roman" w:hAnsi="Times New Roman" w:cs="Times New Roman"/>
        </w:rPr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ED7177" w:rsidRPr="00606F00">
        <w:trPr>
          <w:trHeight w:val="241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 w:rsidP="00606F00">
            <w:pPr>
              <w:pStyle w:val="Body"/>
              <w:ind w:left="360"/>
              <w:jc w:val="center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  <w:b/>
                <w:bCs/>
              </w:rPr>
              <w:t>SKILL</w:t>
            </w:r>
            <w:r w:rsidR="00606F00">
              <w:rPr>
                <w:rFonts w:ascii="Times New Roman" w:hAnsi="Times New Roman" w:cs="Times New Roman"/>
                <w:b/>
                <w:bCs/>
              </w:rPr>
              <w:t>S</w:t>
            </w:r>
            <w:r w:rsidRPr="00606F0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</w:tbl>
    <w:p w:rsidR="00ED7177" w:rsidRPr="00606F00" w:rsidRDefault="00ED7177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:rsidR="00ED7177" w:rsidRPr="00606F00" w:rsidRDefault="00ED7177" w:rsidP="002F16F1">
      <w:pPr>
        <w:pStyle w:val="Body"/>
        <w:spacing w:line="480" w:lineRule="auto"/>
        <w:rPr>
          <w:rFonts w:ascii="Times New Roman" w:eastAsia="Times New Roman" w:hAnsi="Times New Roman" w:cs="Times New Roman"/>
        </w:rPr>
      </w:pPr>
    </w:p>
    <w:p w:rsidR="00ED7177" w:rsidRPr="00606F00" w:rsidRDefault="00BA5211" w:rsidP="002F16F1">
      <w:pPr>
        <w:pStyle w:val="Body"/>
        <w:numPr>
          <w:ilvl w:val="0"/>
          <w:numId w:val="23"/>
        </w:numPr>
        <w:spacing w:after="100" w:line="480" w:lineRule="auto"/>
        <w:jc w:val="both"/>
        <w:rPr>
          <w:rFonts w:ascii="Times New Roman" w:eastAsia="Times New Roman" w:hAnsi="Times New Roman" w:cs="Times New Roman"/>
        </w:rPr>
      </w:pPr>
      <w:r w:rsidRPr="00606F00">
        <w:rPr>
          <w:rFonts w:ascii="Times New Roman" w:hAnsi="Times New Roman" w:cs="Times New Roman"/>
        </w:rPr>
        <w:t>A quick learner with ‘</w:t>
      </w:r>
      <w:r w:rsidRPr="00606F00">
        <w:rPr>
          <w:rFonts w:ascii="Times New Roman" w:hAnsi="Times New Roman" w:cs="Times New Roman"/>
          <w:lang w:val="nl-NL"/>
        </w:rPr>
        <w:t>Can do</w:t>
      </w:r>
      <w:r w:rsidRPr="00606F00">
        <w:rPr>
          <w:rFonts w:ascii="Times New Roman" w:hAnsi="Times New Roman" w:cs="Times New Roman"/>
        </w:rPr>
        <w:t xml:space="preserve">’ </w:t>
      </w:r>
      <w:r w:rsidRPr="00606F00">
        <w:rPr>
          <w:rFonts w:ascii="Times New Roman" w:hAnsi="Times New Roman" w:cs="Times New Roman"/>
          <w:lang w:val="it-IT"/>
        </w:rPr>
        <w:t xml:space="preserve">attitude </w:t>
      </w:r>
    </w:p>
    <w:p w:rsidR="00606F00" w:rsidRDefault="00BA5211" w:rsidP="002F16F1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 xml:space="preserve">Team Leader </w:t>
      </w:r>
    </w:p>
    <w:p w:rsidR="00ED7177" w:rsidRPr="00606F00" w:rsidRDefault="00606F00" w:rsidP="002F16F1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Preopening Team member</w:t>
      </w:r>
      <w:r w:rsidR="00BA5211" w:rsidRPr="00606F00">
        <w:rPr>
          <w:rFonts w:ascii="Times New Roman" w:hAnsi="Times New Roman" w:cs="Times New Roman"/>
        </w:rPr>
        <w:t xml:space="preserve"> </w:t>
      </w:r>
    </w:p>
    <w:p w:rsidR="00ED7177" w:rsidRPr="00606F00" w:rsidRDefault="00606F00" w:rsidP="002F16F1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HR Policies</w:t>
      </w:r>
    </w:p>
    <w:p w:rsidR="00ED7177" w:rsidRPr="00606F00" w:rsidRDefault="00606F00" w:rsidP="002F16F1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Recruitment &amp; Selection</w:t>
      </w:r>
    </w:p>
    <w:p w:rsidR="00ED7177" w:rsidRPr="00606F00" w:rsidRDefault="00606F00" w:rsidP="002F16F1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Talent Management</w:t>
      </w:r>
    </w:p>
    <w:p w:rsidR="00606F00" w:rsidRPr="00606F00" w:rsidRDefault="00606F00" w:rsidP="002F16F1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Training &amp; development</w:t>
      </w:r>
    </w:p>
    <w:p w:rsidR="00ED7177" w:rsidRPr="00606F00" w:rsidRDefault="00ED7177">
      <w:pPr>
        <w:pStyle w:val="Body"/>
        <w:rPr>
          <w:rFonts w:ascii="Times New Roman" w:eastAsia="Times New Roman" w:hAnsi="Times New Roman" w:cs="Times New Roman"/>
        </w:rPr>
      </w:pPr>
    </w:p>
    <w:p w:rsidR="00ED7177" w:rsidRPr="00606F00" w:rsidRDefault="00ED7177">
      <w:pPr>
        <w:pStyle w:val="Body"/>
        <w:rPr>
          <w:rFonts w:ascii="Times New Roman" w:eastAsia="Times New Roman" w:hAnsi="Times New Roman" w:cs="Times New Roman"/>
        </w:rPr>
      </w:pPr>
    </w:p>
    <w:p w:rsidR="00ED7177" w:rsidRPr="00606F00" w:rsidRDefault="00ED7177">
      <w:pPr>
        <w:pStyle w:val="Body"/>
        <w:rPr>
          <w:rFonts w:ascii="Times New Roman" w:eastAsia="Times New Roman" w:hAnsi="Times New Roman" w:cs="Times New Roman"/>
        </w:rPr>
      </w:pPr>
    </w:p>
    <w:p w:rsidR="002F16F1" w:rsidRDefault="002F16F1">
      <w:pPr>
        <w:pStyle w:val="Body"/>
        <w:rPr>
          <w:rFonts w:ascii="Times New Roman" w:eastAsia="Times New Roman" w:hAnsi="Times New Roman" w:cs="Times New Roman"/>
        </w:rPr>
      </w:pPr>
    </w:p>
    <w:p w:rsidR="002F16F1" w:rsidRDefault="002F16F1">
      <w:pPr>
        <w:pStyle w:val="Body"/>
        <w:rPr>
          <w:rFonts w:ascii="Times New Roman" w:eastAsia="Times New Roman" w:hAnsi="Times New Roman" w:cs="Times New Roman"/>
        </w:rPr>
      </w:pPr>
    </w:p>
    <w:p w:rsidR="00C4737C" w:rsidRDefault="00C4737C">
      <w:pPr>
        <w:pStyle w:val="Body"/>
        <w:rPr>
          <w:rFonts w:ascii="Times New Roman" w:eastAsia="Times New Roman" w:hAnsi="Times New Roman" w:cs="Times New Roman"/>
        </w:rPr>
      </w:pPr>
    </w:p>
    <w:p w:rsidR="00C4737C" w:rsidRPr="00606F00" w:rsidRDefault="00C4737C">
      <w:pPr>
        <w:pStyle w:val="Body"/>
        <w:rPr>
          <w:rFonts w:ascii="Times New Roman" w:eastAsia="Times New Roman" w:hAnsi="Times New Roman" w:cs="Times New Roman"/>
        </w:rPr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ED7177" w:rsidRPr="00606F00">
        <w:trPr>
          <w:trHeight w:val="241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>
            <w:pPr>
              <w:pStyle w:val="Body"/>
              <w:ind w:left="360"/>
              <w:jc w:val="center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  <w:b/>
                <w:bCs/>
              </w:rPr>
              <w:t>WORK EXPERIENCE</w:t>
            </w:r>
          </w:p>
        </w:tc>
      </w:tr>
    </w:tbl>
    <w:p w:rsidR="00ED7177" w:rsidRPr="00606F00" w:rsidRDefault="00ED7177" w:rsidP="00F45AE5">
      <w:pPr>
        <w:pStyle w:val="Body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ED7177" w:rsidRPr="00606F00" w:rsidRDefault="00F45AE5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606F00">
        <w:rPr>
          <w:rFonts w:ascii="Times New Roman" w:eastAsia="Times New Roman" w:hAnsi="Times New Roman" w:cs="Times New Roman"/>
          <w:noProof/>
        </w:rPr>
        <w:drawing>
          <wp:anchor distT="152400" distB="152400" distL="152400" distR="152400" simplePos="0" relativeHeight="251660288" behindDoc="0" locked="0" layoutInCell="1" allowOverlap="1" wp14:anchorId="79C2442A" wp14:editId="2CBDEEC1">
            <wp:simplePos x="0" y="0"/>
            <wp:positionH relativeFrom="margin">
              <wp:posOffset>4181475</wp:posOffset>
            </wp:positionH>
            <wp:positionV relativeFrom="line">
              <wp:posOffset>132715</wp:posOffset>
            </wp:positionV>
            <wp:extent cx="2040890" cy="59055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jpeg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/>
                    </a:blip>
                    <a:srcRect t="24451" b="27711"/>
                    <a:stretch/>
                  </pic:blipFill>
                  <pic:spPr bwMode="auto">
                    <a:xfrm>
                      <a:off x="0" y="0"/>
                      <a:ext cx="2040890" cy="59055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A5211" w:rsidRPr="00606F00">
        <w:rPr>
          <w:rFonts w:ascii="Times New Roman" w:hAnsi="Times New Roman" w:cs="Times New Roman"/>
          <w:b/>
          <w:bCs/>
          <w:u w:val="single"/>
        </w:rPr>
        <w:t>Organisation</w:t>
      </w:r>
      <w:proofErr w:type="spellEnd"/>
      <w:r w:rsidR="00BA5211" w:rsidRPr="00606F00">
        <w:rPr>
          <w:rFonts w:ascii="Times New Roman" w:hAnsi="Times New Roman" w:cs="Times New Roman"/>
          <w:b/>
          <w:bCs/>
          <w:u w:val="single"/>
        </w:rPr>
        <w:t>: Regenta Place Mandrem Beach Resort</w:t>
      </w: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 w:rsidRPr="00606F00">
        <w:rPr>
          <w:rFonts w:ascii="Times New Roman" w:hAnsi="Times New Roman" w:cs="Times New Roman"/>
          <w:b/>
          <w:bCs/>
          <w:u w:val="single"/>
        </w:rPr>
        <w:t xml:space="preserve">Unit of Royal Orchid Hotels </w:t>
      </w:r>
      <w:proofErr w:type="spellStart"/>
      <w:r w:rsidRPr="00606F00">
        <w:rPr>
          <w:rFonts w:ascii="Times New Roman" w:hAnsi="Times New Roman" w:cs="Times New Roman"/>
          <w:b/>
          <w:bCs/>
          <w:u w:val="single"/>
        </w:rPr>
        <w:t>Pvt</w:t>
      </w:r>
      <w:proofErr w:type="spellEnd"/>
      <w:r w:rsidRPr="00606F00">
        <w:rPr>
          <w:rFonts w:ascii="Times New Roman" w:hAnsi="Times New Roman" w:cs="Times New Roman"/>
          <w:b/>
          <w:bCs/>
          <w:u w:val="single"/>
        </w:rPr>
        <w:t xml:space="preserve"> Ltd</w:t>
      </w: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 xml:space="preserve">Designation: Assistant Manager - HR </w:t>
      </w: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>Period: 15th October 2020 to till date</w:t>
      </w: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 xml:space="preserve">Gross Salary: </w:t>
      </w:r>
      <w:r w:rsidR="00980DE0" w:rsidRPr="00606F00">
        <w:rPr>
          <w:rFonts w:ascii="Times New Roman" w:hAnsi="Times New Roman" w:cs="Times New Roman"/>
          <w:b/>
          <w:bCs/>
        </w:rPr>
        <w:t>4</w:t>
      </w:r>
      <w:r w:rsidR="006820EF">
        <w:rPr>
          <w:rFonts w:ascii="Times New Roman" w:hAnsi="Times New Roman" w:cs="Times New Roman"/>
          <w:b/>
          <w:bCs/>
        </w:rPr>
        <w:t>20</w:t>
      </w:r>
      <w:r w:rsidRPr="00606F00">
        <w:rPr>
          <w:rFonts w:ascii="Times New Roman" w:hAnsi="Times New Roman" w:cs="Times New Roman"/>
          <w:b/>
          <w:bCs/>
        </w:rPr>
        <w:t>000/- P.A.</w:t>
      </w: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 xml:space="preserve">C.T.C. </w:t>
      </w:r>
      <w:r w:rsidR="006820EF">
        <w:rPr>
          <w:rFonts w:ascii="Times New Roman" w:hAnsi="Times New Roman" w:cs="Times New Roman"/>
          <w:b/>
          <w:bCs/>
        </w:rPr>
        <w:t>444504</w:t>
      </w:r>
      <w:bookmarkStart w:id="0" w:name="_GoBack"/>
      <w:bookmarkEnd w:id="0"/>
      <w:r w:rsidRPr="00606F00">
        <w:rPr>
          <w:rFonts w:ascii="Times New Roman" w:hAnsi="Times New Roman" w:cs="Times New Roman"/>
          <w:b/>
          <w:bCs/>
        </w:rPr>
        <w:t xml:space="preserve">/- P.A.  </w:t>
      </w:r>
    </w:p>
    <w:p w:rsidR="00ED7177" w:rsidRPr="00606F00" w:rsidRDefault="00ED7177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 xml:space="preserve">Key Responsibilities: </w:t>
      </w:r>
    </w:p>
    <w:p w:rsidR="0003231D" w:rsidRPr="00606F00" w:rsidRDefault="0003231D" w:rsidP="00F45AE5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06F00">
        <w:rPr>
          <w:sz w:val="22"/>
          <w:szCs w:val="22"/>
        </w:rPr>
        <w:t>Monitor the Human Resources Department compliance with State Employment Legislation, Equal Employment Opportunity, Sexual Harassment Policy and Industrial Awards.</w:t>
      </w:r>
    </w:p>
    <w:p w:rsidR="0003231D" w:rsidRPr="00606F00" w:rsidRDefault="0003231D" w:rsidP="00F45AE5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06F00">
        <w:rPr>
          <w:sz w:val="22"/>
          <w:szCs w:val="22"/>
        </w:rPr>
        <w:t xml:space="preserve">Liaison with government departments to implement statutory compliance in relation to </w:t>
      </w:r>
      <w:proofErr w:type="spellStart"/>
      <w:r w:rsidRPr="00606F00">
        <w:rPr>
          <w:sz w:val="22"/>
          <w:szCs w:val="22"/>
        </w:rPr>
        <w:t>labour</w:t>
      </w:r>
      <w:proofErr w:type="spellEnd"/>
      <w:r w:rsidRPr="00606F00">
        <w:rPr>
          <w:sz w:val="22"/>
          <w:szCs w:val="22"/>
        </w:rPr>
        <w:t xml:space="preserve"> department, PF, ESIC, etc.    </w:t>
      </w:r>
    </w:p>
    <w:p w:rsidR="0003231D" w:rsidRPr="00606F00" w:rsidRDefault="0003231D" w:rsidP="00F45AE5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06F00">
        <w:rPr>
          <w:sz w:val="22"/>
          <w:szCs w:val="22"/>
        </w:rPr>
        <w:t xml:space="preserve">Manage the recruitment systems within the hotel, paying particular attention to advertising, screening, work permits, reference checks and administration of all new hires. </w:t>
      </w:r>
    </w:p>
    <w:p w:rsidR="0003231D" w:rsidRPr="00606F00" w:rsidRDefault="0003231D" w:rsidP="00F45AE5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06F00">
        <w:rPr>
          <w:sz w:val="22"/>
          <w:szCs w:val="22"/>
        </w:rPr>
        <w:t>Assist with the annual Employee Satisfaction Survey.</w:t>
      </w:r>
    </w:p>
    <w:p w:rsidR="0003231D" w:rsidRPr="00606F00" w:rsidRDefault="0003231D" w:rsidP="00F45AE5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06F00">
        <w:rPr>
          <w:sz w:val="22"/>
          <w:szCs w:val="22"/>
        </w:rPr>
        <w:t>Ensure the effective administration of personnel records and files in line with ROHL Policy.</w:t>
      </w:r>
    </w:p>
    <w:p w:rsidR="0003231D" w:rsidRPr="00606F00" w:rsidRDefault="0003231D" w:rsidP="00F45AE5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06F00">
        <w:rPr>
          <w:sz w:val="22"/>
          <w:szCs w:val="22"/>
        </w:rPr>
        <w:t>Administer employee recognition programs.</w:t>
      </w:r>
    </w:p>
    <w:p w:rsidR="0003231D" w:rsidRPr="00606F00" w:rsidRDefault="0003231D" w:rsidP="00F45AE5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06F00">
        <w:rPr>
          <w:sz w:val="22"/>
          <w:szCs w:val="22"/>
        </w:rPr>
        <w:t>Manage effective workplace injury management, ensuring rapid return to work programs are in place for all associates.</w:t>
      </w:r>
    </w:p>
    <w:p w:rsidR="0003231D" w:rsidRPr="00606F00" w:rsidRDefault="0003231D" w:rsidP="00F45AE5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06F00">
        <w:rPr>
          <w:sz w:val="22"/>
          <w:szCs w:val="22"/>
        </w:rPr>
        <w:t>Ensure development and performance reviews are conducted regularly, identifying key personnel for further development and structured career path.</w:t>
      </w:r>
    </w:p>
    <w:p w:rsidR="0003231D" w:rsidRPr="00606F00" w:rsidRDefault="0003231D" w:rsidP="00F45AE5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06F00">
        <w:rPr>
          <w:sz w:val="22"/>
          <w:szCs w:val="22"/>
        </w:rPr>
        <w:t>Prepare work schedules and annual leave schedules within budget, business expectations and guidelines of the appropriate industrial legislation.</w:t>
      </w:r>
    </w:p>
    <w:p w:rsidR="0003231D" w:rsidRPr="00606F00" w:rsidRDefault="0003231D" w:rsidP="00F45AE5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06F00">
        <w:rPr>
          <w:sz w:val="22"/>
          <w:szCs w:val="22"/>
        </w:rPr>
        <w:t>Assist in conducting conduct regular staff meetings to keep all associates informed.</w:t>
      </w:r>
    </w:p>
    <w:p w:rsidR="0003231D" w:rsidRPr="00606F00" w:rsidRDefault="0003231D" w:rsidP="00F45AE5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06F00">
        <w:rPr>
          <w:sz w:val="22"/>
          <w:szCs w:val="22"/>
        </w:rPr>
        <w:t>Ensure an effective and fair grievance procedure is maintained in line with appropriate legislation including domestic enquiry.</w:t>
      </w:r>
    </w:p>
    <w:p w:rsidR="0003231D" w:rsidRPr="00606F00" w:rsidRDefault="0003231D" w:rsidP="00F45AE5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06F00">
        <w:rPr>
          <w:sz w:val="22"/>
          <w:szCs w:val="22"/>
        </w:rPr>
        <w:t>Ensure compliance with legislated health and safety requirements within the workplace.</w:t>
      </w:r>
    </w:p>
    <w:p w:rsidR="0003231D" w:rsidRPr="00606F00" w:rsidRDefault="0003231D" w:rsidP="00F45AE5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06F00">
        <w:rPr>
          <w:sz w:val="22"/>
          <w:szCs w:val="22"/>
        </w:rPr>
        <w:t>Comply with all Corporate and Hotel Standards and Procedures.</w:t>
      </w:r>
    </w:p>
    <w:p w:rsidR="0003231D" w:rsidRPr="00606F00" w:rsidRDefault="0003231D" w:rsidP="00F45AE5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06F00">
        <w:rPr>
          <w:sz w:val="22"/>
          <w:szCs w:val="22"/>
        </w:rPr>
        <w:t>Actively promote a work environment, which cares for guests and associates alike.</w:t>
      </w:r>
    </w:p>
    <w:p w:rsidR="0003231D" w:rsidRPr="00606F00" w:rsidRDefault="0003231D" w:rsidP="00F45AE5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06F00">
        <w:rPr>
          <w:sz w:val="22"/>
          <w:szCs w:val="22"/>
        </w:rPr>
        <w:t>Implement opportunities for quality Team Building.</w:t>
      </w:r>
    </w:p>
    <w:p w:rsidR="0003231D" w:rsidRPr="00606F00" w:rsidRDefault="0003231D" w:rsidP="00F45AE5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06F00">
        <w:rPr>
          <w:sz w:val="22"/>
          <w:szCs w:val="22"/>
        </w:rPr>
        <w:t>Ensure that all associates comply with the grooming and uniform standards.</w:t>
      </w:r>
    </w:p>
    <w:p w:rsidR="0003231D" w:rsidRPr="00606F00" w:rsidRDefault="0003231D" w:rsidP="00F45AE5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06F00">
        <w:rPr>
          <w:sz w:val="22"/>
          <w:szCs w:val="22"/>
        </w:rPr>
        <w:t>Assist with the operation of the Payroll Office ensuring excellent service to associates and appropriate control and management mechanisms are in place and being utilized appropriately.</w:t>
      </w:r>
    </w:p>
    <w:p w:rsidR="00ED7177" w:rsidRPr="00606F00" w:rsidRDefault="00ED7177">
      <w:pPr>
        <w:pStyle w:val="Body"/>
        <w:suppressAutoHyphens/>
        <w:rPr>
          <w:rFonts w:ascii="Times New Roman" w:eastAsia="Times New Roman" w:hAnsi="Times New Roman" w:cs="Times New Roman"/>
        </w:rPr>
      </w:pPr>
    </w:p>
    <w:p w:rsidR="00F45AE5" w:rsidRPr="00606F00" w:rsidRDefault="00F45AE5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</w:p>
    <w:p w:rsidR="00F45AE5" w:rsidRPr="00606F00" w:rsidRDefault="00F45AE5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</w:p>
    <w:p w:rsidR="00ED7177" w:rsidRPr="00606F00" w:rsidRDefault="00ED7177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</w:p>
    <w:p w:rsidR="00787B04" w:rsidRDefault="00787B04" w:rsidP="00787B0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:rsidR="002F16F1" w:rsidRDefault="002F16F1" w:rsidP="00787B0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:rsidR="002F16F1" w:rsidRDefault="002F16F1" w:rsidP="00787B0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:rsidR="002F16F1" w:rsidRDefault="002F16F1" w:rsidP="00787B0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:rsidR="002F16F1" w:rsidRDefault="002F16F1" w:rsidP="002F16F1">
      <w:pPr>
        <w:pStyle w:val="Body"/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2F16F1" w:rsidRDefault="002F16F1" w:rsidP="00787B0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:rsidR="002F16F1" w:rsidRDefault="002F16F1" w:rsidP="00787B0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:rsidR="002F16F1" w:rsidRDefault="002F16F1" w:rsidP="00787B0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:rsidR="00C4737C" w:rsidRPr="00606F00" w:rsidRDefault="00C4737C" w:rsidP="00787B0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:rsidR="00787B04" w:rsidRPr="00606F00" w:rsidRDefault="00F45AE5" w:rsidP="00787B0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b/>
          <w:bCs/>
          <w:u w:val="single"/>
          <w:lang w:val="de-DE"/>
        </w:rPr>
      </w:pPr>
      <w:r w:rsidRPr="00606F00">
        <w:rPr>
          <w:rFonts w:ascii="Times New Roman" w:eastAsia="Times New Roman" w:hAnsi="Times New Roman" w:cs="Times New Roman"/>
          <w:b/>
          <w:bCs/>
          <w:noProof/>
          <w:u w:val="single"/>
        </w:rPr>
        <w:drawing>
          <wp:anchor distT="0" distB="0" distL="0" distR="0" simplePos="0" relativeHeight="251655168" behindDoc="1" locked="0" layoutInCell="1" allowOverlap="1" wp14:anchorId="4B5458C7" wp14:editId="7DDEA63A">
            <wp:simplePos x="0" y="0"/>
            <wp:positionH relativeFrom="column">
              <wp:posOffset>4352290</wp:posOffset>
            </wp:positionH>
            <wp:positionV relativeFrom="line">
              <wp:posOffset>-14605</wp:posOffset>
            </wp:positionV>
            <wp:extent cx="1240965" cy="1127051"/>
            <wp:effectExtent l="0" t="0" r="0" b="0"/>
            <wp:wrapNone/>
            <wp:docPr id="1073741827" name="officeArt object" descr="C:\Users\HR\Desktop\taani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HR\Desktop\taani\Logo.jpg" descr="C:\Users\HR\Desktop\taani\Logo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965" cy="11270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proofErr w:type="spellStart"/>
      <w:r w:rsidR="00BA5211" w:rsidRPr="00606F00">
        <w:rPr>
          <w:rFonts w:ascii="Times New Roman" w:hAnsi="Times New Roman" w:cs="Times New Roman"/>
          <w:b/>
          <w:bCs/>
          <w:u w:val="single"/>
        </w:rPr>
        <w:t>Organisation</w:t>
      </w:r>
      <w:proofErr w:type="spellEnd"/>
      <w:r w:rsidR="00BA5211" w:rsidRPr="00606F00">
        <w:rPr>
          <w:rFonts w:ascii="Times New Roman" w:hAnsi="Times New Roman" w:cs="Times New Roman"/>
          <w:b/>
          <w:bCs/>
          <w:u w:val="single"/>
          <w:lang w:val="de-DE"/>
        </w:rPr>
        <w:t>: Resort De Coracao, Calangute Goa</w:t>
      </w:r>
    </w:p>
    <w:p w:rsidR="00ED7177" w:rsidRPr="00606F00" w:rsidRDefault="00BA5211" w:rsidP="00787B04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 xml:space="preserve">Designation: Assistant Manager - HR </w:t>
      </w:r>
    </w:p>
    <w:p w:rsidR="00ED7177" w:rsidRPr="00606F00" w:rsidRDefault="00BA5211" w:rsidP="00787B04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>Period: 23</w:t>
      </w:r>
      <w:r w:rsidRPr="00606F00">
        <w:rPr>
          <w:rFonts w:ascii="Times New Roman" w:hAnsi="Times New Roman" w:cs="Times New Roman"/>
          <w:b/>
          <w:bCs/>
          <w:vertAlign w:val="superscript"/>
        </w:rPr>
        <w:t>rd</w:t>
      </w:r>
      <w:r w:rsidRPr="00606F00">
        <w:rPr>
          <w:rFonts w:ascii="Times New Roman" w:hAnsi="Times New Roman" w:cs="Times New Roman"/>
          <w:b/>
          <w:bCs/>
        </w:rPr>
        <w:t xml:space="preserve"> January 2018 to till date</w:t>
      </w:r>
    </w:p>
    <w:p w:rsidR="00ED7177" w:rsidRPr="00606F00" w:rsidRDefault="00BA5211" w:rsidP="00787B04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>Gross Salary: 360000/- P.A.</w:t>
      </w:r>
    </w:p>
    <w:p w:rsidR="00ED7177" w:rsidRPr="00606F00" w:rsidRDefault="00BA5211" w:rsidP="00787B04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 xml:space="preserve">C.T.C. 381600/- P.A.  </w:t>
      </w:r>
    </w:p>
    <w:p w:rsidR="00ED7177" w:rsidRPr="00606F00" w:rsidRDefault="00ED7177" w:rsidP="00787B04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</w:p>
    <w:p w:rsidR="00ED7177" w:rsidRPr="00606F00" w:rsidRDefault="00BA5211" w:rsidP="00787B04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 xml:space="preserve">Key Responsibilities: </w:t>
      </w:r>
    </w:p>
    <w:p w:rsidR="00ED7177" w:rsidRPr="00606F00" w:rsidRDefault="00BA5211">
      <w:pPr>
        <w:pStyle w:val="Body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Handling the entire Recruitment &amp; Selection process: Sourcing, Screening, Interviewing, Section, offer, Orient and placement.</w:t>
      </w:r>
    </w:p>
    <w:p w:rsidR="00ED7177" w:rsidRPr="00606F00" w:rsidRDefault="00BA52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Budgeting and planning manpower in coordination with the HOD’s</w:t>
      </w:r>
    </w:p>
    <w:p w:rsidR="00ED7177" w:rsidRPr="00606F00" w:rsidRDefault="00BA52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 xml:space="preserve">Sourcing resumes through various job portals (Indeed, </w:t>
      </w:r>
      <w:proofErr w:type="spellStart"/>
      <w:r w:rsidRPr="00606F00">
        <w:rPr>
          <w:rFonts w:ascii="Times New Roman" w:hAnsi="Times New Roman" w:cs="Times New Roman"/>
        </w:rPr>
        <w:t>JobSoid</w:t>
      </w:r>
      <w:proofErr w:type="spellEnd"/>
      <w:r w:rsidRPr="00606F00">
        <w:rPr>
          <w:rFonts w:ascii="Times New Roman" w:hAnsi="Times New Roman" w:cs="Times New Roman"/>
        </w:rPr>
        <w:t>)</w:t>
      </w:r>
    </w:p>
    <w:p w:rsidR="00ED7177" w:rsidRPr="00606F00" w:rsidRDefault="00BA52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Induction &amp; orientation</w:t>
      </w:r>
    </w:p>
    <w:p w:rsidR="00ED7177" w:rsidRPr="00606F00" w:rsidRDefault="00BA52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Maintaining the daily attendance report through Bio-Metric Machine (ESSL) &amp; through the Muster records.</w:t>
      </w:r>
    </w:p>
    <w:p w:rsidR="00ED7177" w:rsidRPr="00606F00" w:rsidRDefault="00BA52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Leave Management and maintaining Leave report.</w:t>
      </w:r>
    </w:p>
    <w:p w:rsidR="00ED7177" w:rsidRPr="00606F00" w:rsidRDefault="00BA52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To prepare the salary structure based on the total package offered by the company for all employees.</w:t>
      </w:r>
    </w:p>
    <w:p w:rsidR="00ED7177" w:rsidRPr="00606F00" w:rsidRDefault="00BA52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 xml:space="preserve">Responsible for Salary Advances, Loans etc. from employee’s salary, Processing, Checking and </w:t>
      </w:r>
      <w:proofErr w:type="spellStart"/>
      <w:r w:rsidRPr="00606F00">
        <w:rPr>
          <w:rFonts w:ascii="Times New Roman" w:hAnsi="Times New Roman" w:cs="Times New Roman"/>
        </w:rPr>
        <w:t>Finalisations</w:t>
      </w:r>
      <w:proofErr w:type="spellEnd"/>
      <w:r w:rsidRPr="00606F00">
        <w:rPr>
          <w:rFonts w:ascii="Times New Roman" w:hAnsi="Times New Roman" w:cs="Times New Roman"/>
        </w:rPr>
        <w:t xml:space="preserve"> of error free monthly payroll, submitted by employees.</w:t>
      </w:r>
    </w:p>
    <w:p w:rsidR="00ED7177" w:rsidRPr="00606F00" w:rsidRDefault="00BA5211">
      <w:pPr>
        <w:pStyle w:val="Body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Training analysis based on skill bases analysis, Appraisal Feedback &amp; suggestion.</w:t>
      </w:r>
    </w:p>
    <w:p w:rsidR="00ED7177" w:rsidRPr="00606F00" w:rsidRDefault="00BA5211">
      <w:pPr>
        <w:pStyle w:val="Body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Co-coordinating External &amp; Internal Training Programs.</w:t>
      </w:r>
    </w:p>
    <w:p w:rsidR="00ED7177" w:rsidRPr="00606F00" w:rsidRDefault="00BA5211">
      <w:pPr>
        <w:pStyle w:val="ListParagraph"/>
        <w:widowControl w:val="0"/>
        <w:numPr>
          <w:ilvl w:val="0"/>
          <w:numId w:val="4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Preparing daily and periodical reports for the management.</w:t>
      </w:r>
    </w:p>
    <w:p w:rsidR="00ED7177" w:rsidRPr="00606F00" w:rsidRDefault="00BA5211">
      <w:pPr>
        <w:pStyle w:val="Body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Contributed in the designing of various policies for attracting and retaining workforce.</w:t>
      </w:r>
    </w:p>
    <w:p w:rsidR="00ED7177" w:rsidRPr="00606F00" w:rsidRDefault="00BA5211">
      <w:pPr>
        <w:pStyle w:val="Body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 xml:space="preserve">Performance Appraisal </w:t>
      </w:r>
    </w:p>
    <w:p w:rsidR="00ED7177" w:rsidRPr="00606F00" w:rsidRDefault="00BA5211">
      <w:pPr>
        <w:pStyle w:val="Body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 xml:space="preserve"> Monitoring Attrition &amp; Retention rate</w:t>
      </w:r>
    </w:p>
    <w:p w:rsidR="00ED7177" w:rsidRPr="00606F00" w:rsidRDefault="00BA52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Ensuring of PF, ESIC, PT, LWF &amp; Shop &amp; Establishment Statutory Compliances &amp; returns</w:t>
      </w:r>
    </w:p>
    <w:p w:rsidR="00ED7177" w:rsidRPr="00606F00" w:rsidRDefault="00BA52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Preparing monthly HRMIS,</w:t>
      </w:r>
      <w:r w:rsidR="001F2B5A" w:rsidRPr="00606F00">
        <w:rPr>
          <w:rFonts w:ascii="Times New Roman" w:hAnsi="Times New Roman" w:cs="Times New Roman"/>
        </w:rPr>
        <w:t xml:space="preserve"> </w:t>
      </w:r>
      <w:r w:rsidRPr="00606F00">
        <w:rPr>
          <w:rFonts w:ascii="Times New Roman" w:hAnsi="Times New Roman" w:cs="Times New Roman"/>
        </w:rPr>
        <w:t>PTER and manning reports and sending to Head Office.</w:t>
      </w:r>
    </w:p>
    <w:p w:rsidR="00ED7177" w:rsidRPr="00606F00" w:rsidRDefault="00BA5211">
      <w:pPr>
        <w:pStyle w:val="Body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Personnel Administration - Canteen, Security, Sanitary cards, police verifications, Lockers etc.</w:t>
      </w:r>
    </w:p>
    <w:p w:rsidR="00ED7177" w:rsidRPr="00606F00" w:rsidRDefault="00BA5211">
      <w:pPr>
        <w:pStyle w:val="Body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 xml:space="preserve">Maintain strong discipline in </w:t>
      </w:r>
      <w:r w:rsidR="001F2B5A" w:rsidRPr="00606F00">
        <w:rPr>
          <w:rFonts w:ascii="Times New Roman" w:hAnsi="Times New Roman" w:cs="Times New Roman"/>
        </w:rPr>
        <w:t>organization</w:t>
      </w:r>
      <w:r w:rsidRPr="00606F00">
        <w:rPr>
          <w:rFonts w:ascii="Times New Roman" w:hAnsi="Times New Roman" w:cs="Times New Roman"/>
        </w:rPr>
        <w:t xml:space="preserve"> &amp; disciplinary actions</w:t>
      </w:r>
    </w:p>
    <w:p w:rsidR="00ED7177" w:rsidRPr="00606F00" w:rsidRDefault="00BA52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Management of Welfare activities. (Shoe, Dress)</w:t>
      </w:r>
    </w:p>
    <w:p w:rsidR="00ED7177" w:rsidRPr="00606F00" w:rsidRDefault="00BA52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Taking care of staff accommodation – preparing agreements, providing with accommodation supplies. Surprise visits etc.</w:t>
      </w:r>
    </w:p>
    <w:p w:rsidR="00ED7177" w:rsidRPr="00606F00" w:rsidRDefault="00BA52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Conducting employee welfare activities – town hall, different types of games and activities, engagement activities.</w:t>
      </w:r>
    </w:p>
    <w:p w:rsidR="00ED7177" w:rsidRPr="00606F00" w:rsidRDefault="00BA5211">
      <w:pPr>
        <w:pStyle w:val="Body"/>
        <w:widowControl w:val="0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Conducting Employee Satisfaction surveys</w:t>
      </w:r>
    </w:p>
    <w:p w:rsidR="00ED7177" w:rsidRPr="00606F00" w:rsidRDefault="001F2B5A">
      <w:pPr>
        <w:pStyle w:val="Body"/>
        <w:widowControl w:val="0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Organizing</w:t>
      </w:r>
      <w:r w:rsidR="00BA5211" w:rsidRPr="00606F00">
        <w:rPr>
          <w:rFonts w:ascii="Times New Roman" w:hAnsi="Times New Roman" w:cs="Times New Roman"/>
        </w:rPr>
        <w:t xml:space="preserve"> picnic and festival celebration</w:t>
      </w:r>
    </w:p>
    <w:p w:rsidR="00ED7177" w:rsidRPr="00606F00" w:rsidRDefault="00BA52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Exit formalities &amp; F&amp;F Settlements</w:t>
      </w:r>
    </w:p>
    <w:p w:rsidR="00ED7177" w:rsidRPr="00606F00" w:rsidRDefault="00BA52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Conducting  Exit Interviews</w:t>
      </w:r>
    </w:p>
    <w:p w:rsidR="00ED7177" w:rsidRPr="00606F00" w:rsidRDefault="00BA52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Monitoring PF process- UAN generation, activating UAN number KYC uploading etc.</w:t>
      </w:r>
    </w:p>
    <w:p w:rsidR="00ED7177" w:rsidRPr="00606F00" w:rsidRDefault="00BA52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Monitoring ESIC Process – Registering employees for ESIC</w:t>
      </w:r>
    </w:p>
    <w:p w:rsidR="00ED7177" w:rsidRPr="00606F00" w:rsidRDefault="00BA52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Inspecting contract employees PF &amp; ESIC.</w:t>
      </w:r>
    </w:p>
    <w:p w:rsidR="00ED7177" w:rsidRPr="00606F00" w:rsidRDefault="00ED7177" w:rsidP="001F2B5A">
      <w:pPr>
        <w:pStyle w:val="ListParagraph"/>
        <w:ind w:left="786"/>
        <w:rPr>
          <w:rFonts w:ascii="Times New Roman" w:hAnsi="Times New Roman" w:cs="Times New Roman"/>
        </w:rPr>
      </w:pPr>
    </w:p>
    <w:p w:rsidR="00ED7177" w:rsidRPr="00606F00" w:rsidRDefault="00ED7177">
      <w:pPr>
        <w:pStyle w:val="Body"/>
        <w:spacing w:line="276" w:lineRule="auto"/>
        <w:ind w:left="360"/>
        <w:rPr>
          <w:rFonts w:ascii="Times New Roman" w:hAnsi="Times New Roman" w:cs="Times New Roman"/>
        </w:rPr>
      </w:pPr>
    </w:p>
    <w:p w:rsidR="00ED7177" w:rsidRPr="00606F00" w:rsidRDefault="00ED7177">
      <w:pPr>
        <w:pStyle w:val="Body"/>
        <w:spacing w:line="276" w:lineRule="auto"/>
        <w:ind w:left="360"/>
        <w:rPr>
          <w:rFonts w:ascii="Times New Roman" w:hAnsi="Times New Roman" w:cs="Times New Roman"/>
        </w:rPr>
      </w:pPr>
    </w:p>
    <w:p w:rsidR="001F2B5A" w:rsidRDefault="001F2B5A" w:rsidP="002F16F1">
      <w:pPr>
        <w:pStyle w:val="Body"/>
        <w:spacing w:line="276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2F16F1" w:rsidRDefault="002F16F1" w:rsidP="002F16F1">
      <w:pPr>
        <w:pStyle w:val="Body"/>
        <w:spacing w:line="276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2F16F1" w:rsidRDefault="002F16F1" w:rsidP="002F16F1">
      <w:pPr>
        <w:pStyle w:val="Body"/>
        <w:spacing w:line="276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2F16F1" w:rsidRPr="00606F00" w:rsidRDefault="002F16F1" w:rsidP="002F16F1">
      <w:pPr>
        <w:pStyle w:val="Body"/>
        <w:spacing w:line="276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ED7177" w:rsidRPr="00606F00" w:rsidRDefault="00787B04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 w:rsidRPr="00606F00">
        <w:rPr>
          <w:rFonts w:ascii="Times New Roman" w:hAnsi="Times New Roman" w:cs="Times New Roman"/>
          <w:noProof/>
        </w:rPr>
        <w:drawing>
          <wp:anchor distT="0" distB="0" distL="0" distR="0" simplePos="0" relativeHeight="251657216" behindDoc="1" locked="0" layoutInCell="1" allowOverlap="1" wp14:anchorId="08189882" wp14:editId="329F7B3C">
            <wp:simplePos x="0" y="0"/>
            <wp:positionH relativeFrom="margin">
              <wp:posOffset>4457700</wp:posOffset>
            </wp:positionH>
            <wp:positionV relativeFrom="line">
              <wp:posOffset>-9525</wp:posOffset>
            </wp:positionV>
            <wp:extent cx="1777280" cy="1114425"/>
            <wp:effectExtent l="0" t="0" r="0" b="0"/>
            <wp:wrapNone/>
            <wp:docPr id="1073741828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icture 3" descr="Picture 3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280" cy="1114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F2B5A" w:rsidRPr="00606F00">
        <w:rPr>
          <w:rFonts w:ascii="Times New Roman" w:hAnsi="Times New Roman" w:cs="Times New Roman"/>
          <w:b/>
          <w:bCs/>
          <w:u w:val="single"/>
        </w:rPr>
        <w:t>Organization</w:t>
      </w:r>
      <w:r w:rsidR="00BA5211" w:rsidRPr="00606F00">
        <w:rPr>
          <w:rFonts w:ascii="Times New Roman" w:hAnsi="Times New Roman" w:cs="Times New Roman"/>
          <w:b/>
          <w:bCs/>
          <w:u w:val="single"/>
          <w:lang w:val="it-IT"/>
        </w:rPr>
        <w:t>: The Fern Kadamba Hotel &amp; Spa, Old Goa</w:t>
      </w: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 xml:space="preserve">Designation: HR Executive </w:t>
      </w: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>Period: 18</w:t>
      </w:r>
      <w:r w:rsidRPr="00606F00">
        <w:rPr>
          <w:rFonts w:ascii="Times New Roman" w:hAnsi="Times New Roman" w:cs="Times New Roman"/>
          <w:b/>
          <w:bCs/>
          <w:vertAlign w:val="superscript"/>
        </w:rPr>
        <w:t>th</w:t>
      </w:r>
      <w:r w:rsidRPr="00606F00">
        <w:rPr>
          <w:rFonts w:ascii="Times New Roman" w:hAnsi="Times New Roman" w:cs="Times New Roman"/>
          <w:b/>
          <w:bCs/>
        </w:rPr>
        <w:t xml:space="preserve"> December 2015 to 27</w:t>
      </w:r>
      <w:r w:rsidRPr="00606F00">
        <w:rPr>
          <w:rFonts w:ascii="Times New Roman" w:hAnsi="Times New Roman" w:cs="Times New Roman"/>
          <w:b/>
          <w:bCs/>
          <w:vertAlign w:val="superscript"/>
        </w:rPr>
        <w:t>th</w:t>
      </w:r>
      <w:r w:rsidRPr="00606F00">
        <w:rPr>
          <w:rFonts w:ascii="Times New Roman" w:hAnsi="Times New Roman" w:cs="Times New Roman"/>
          <w:b/>
          <w:bCs/>
        </w:rPr>
        <w:t xml:space="preserve"> December 2017</w:t>
      </w: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>Gross Salary: 1, 96,152/- P.A.</w:t>
      </w: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 xml:space="preserve">C.T.C. 2, 24,196/- P.A.  </w:t>
      </w:r>
    </w:p>
    <w:p w:rsidR="00ED7177" w:rsidRPr="00606F00" w:rsidRDefault="00ED7177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 xml:space="preserve">Key Responsibilities: </w:t>
      </w:r>
    </w:p>
    <w:p w:rsidR="00787B04" w:rsidRPr="00606F00" w:rsidRDefault="00787B04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</w:p>
    <w:p w:rsidR="00ED7177" w:rsidRPr="00606F00" w:rsidRDefault="00BA521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Handling Employee Grievances &amp; taking Disciplinary Actions Recruitment process – interview, offer letter, appointment letter.</w:t>
      </w:r>
    </w:p>
    <w:p w:rsidR="00ED7177" w:rsidRPr="00606F00" w:rsidRDefault="00BA521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 xml:space="preserve">Monitoring Joining formality &amp; Induction Process. </w:t>
      </w:r>
    </w:p>
    <w:p w:rsidR="00ED7177" w:rsidRPr="00606F00" w:rsidRDefault="00BA521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 xml:space="preserve">Monitoring PF process- UAN generation, activating UAN number KYC uploading etc. </w:t>
      </w:r>
    </w:p>
    <w:p w:rsidR="00ED7177" w:rsidRPr="00606F00" w:rsidRDefault="00BA521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 xml:space="preserve">Monitoring ESIC Process – Registering employees for ESIC, </w:t>
      </w:r>
      <w:proofErr w:type="spellStart"/>
      <w:r w:rsidRPr="00606F00">
        <w:rPr>
          <w:rFonts w:ascii="Times New Roman" w:hAnsi="Times New Roman" w:cs="Times New Roman"/>
        </w:rPr>
        <w:t>Pehchan</w:t>
      </w:r>
      <w:proofErr w:type="spellEnd"/>
      <w:r w:rsidRPr="00606F00">
        <w:rPr>
          <w:rFonts w:ascii="Times New Roman" w:hAnsi="Times New Roman" w:cs="Times New Roman"/>
        </w:rPr>
        <w:t xml:space="preserve"> card, </w:t>
      </w:r>
      <w:proofErr w:type="spellStart"/>
      <w:r w:rsidRPr="00606F00">
        <w:rPr>
          <w:rFonts w:ascii="Times New Roman" w:hAnsi="Times New Roman" w:cs="Times New Roman"/>
        </w:rPr>
        <w:t>challan</w:t>
      </w:r>
      <w:proofErr w:type="spellEnd"/>
      <w:r w:rsidRPr="00606F00">
        <w:rPr>
          <w:rFonts w:ascii="Times New Roman" w:hAnsi="Times New Roman" w:cs="Times New Roman"/>
        </w:rPr>
        <w:t xml:space="preserve"> generation of regular and contract employees.</w:t>
      </w:r>
    </w:p>
    <w:p w:rsidR="00ED7177" w:rsidRPr="00606F00" w:rsidRDefault="00BA521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 xml:space="preserve">Hiring Industrial Trainees as per the budget for different departments.  </w:t>
      </w:r>
    </w:p>
    <w:p w:rsidR="00ED7177" w:rsidRPr="00606F00" w:rsidRDefault="00BA521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Managing Payroll – time &amp; attendance, salaries</w:t>
      </w:r>
    </w:p>
    <w:p w:rsidR="00ED7177" w:rsidRPr="00606F00" w:rsidRDefault="00BA521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Bonus, Performance Appraisal</w:t>
      </w:r>
    </w:p>
    <w:p w:rsidR="00ED7177" w:rsidRPr="00606F00" w:rsidRDefault="00BA5211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</w:rPr>
        <w:t>Monitoring &amp; Managing employee records &amp; personnel database.</w:t>
      </w:r>
    </w:p>
    <w:p w:rsidR="00ED7177" w:rsidRPr="00606F00" w:rsidRDefault="00BA521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Monitoring Employee Leave database.</w:t>
      </w:r>
    </w:p>
    <w:p w:rsidR="00ED7177" w:rsidRPr="00606F00" w:rsidRDefault="00BA521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 xml:space="preserve">Exit Formalities – Creating of F &amp; F Settlements Exit Interviews etc. </w:t>
      </w:r>
    </w:p>
    <w:p w:rsidR="00ED7177" w:rsidRPr="00606F00" w:rsidRDefault="00BA521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 xml:space="preserve">Monitoring Staff cafeteria </w:t>
      </w:r>
    </w:p>
    <w:p w:rsidR="00ED7177" w:rsidRPr="00606F00" w:rsidRDefault="00BA521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 xml:space="preserve">Taking care of staff accommodation – preparing agreements, providing with accommodation supplies. Surprise visits etc. </w:t>
      </w:r>
    </w:p>
    <w:p w:rsidR="00ED7177" w:rsidRPr="00606F00" w:rsidRDefault="00BA521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 xml:space="preserve">Attending morning meetings of the HOD’s. </w:t>
      </w:r>
    </w:p>
    <w:p w:rsidR="00ED7177" w:rsidRPr="00606F00" w:rsidRDefault="00BA521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 xml:space="preserve">Ensuring that grooming standards are followed all the time. </w:t>
      </w:r>
    </w:p>
    <w:p w:rsidR="00ED7177" w:rsidRPr="00606F00" w:rsidRDefault="00BA521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 xml:space="preserve">Employee welfare activity (monthly) – Town Hall, Birthday celebrations, Picnics, Games &amp; Events </w:t>
      </w:r>
    </w:p>
    <w:p w:rsidR="00787B04" w:rsidRPr="00606F00" w:rsidRDefault="00787B04">
      <w:pPr>
        <w:pStyle w:val="Body"/>
        <w:spacing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ED7177" w:rsidRPr="00606F00" w:rsidRDefault="001F2B5A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 w:rsidRPr="00606F00">
        <w:rPr>
          <w:rFonts w:ascii="Times New Roman" w:eastAsia="Times New Roman" w:hAnsi="Times New Roman" w:cs="Times New Roman"/>
          <w:b/>
          <w:bCs/>
          <w:noProof/>
        </w:rPr>
        <w:drawing>
          <wp:anchor distT="0" distB="0" distL="0" distR="0" simplePos="0" relativeHeight="251654144" behindDoc="1" locked="0" layoutInCell="1" allowOverlap="1" wp14:anchorId="2977122F" wp14:editId="5801518A">
            <wp:simplePos x="0" y="0"/>
            <wp:positionH relativeFrom="column">
              <wp:posOffset>4314190</wp:posOffset>
            </wp:positionH>
            <wp:positionV relativeFrom="line">
              <wp:posOffset>73660</wp:posOffset>
            </wp:positionV>
            <wp:extent cx="2089150" cy="711835"/>
            <wp:effectExtent l="0" t="0" r="6350" b="0"/>
            <wp:wrapNone/>
            <wp:docPr id="1073741829" name="officeArt object" descr="C:\Users\HR\Desktop\5a1d0f14d2ab090714643a4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C:\Users\HR\Desktop\5a1d0f14d2ab090714643a4c.jpg" descr="C:\Users\HR\Desktop\5a1d0f14d2ab090714643a4c.jp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7118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606F00">
        <w:rPr>
          <w:rFonts w:ascii="Times New Roman" w:hAnsi="Times New Roman" w:cs="Times New Roman"/>
          <w:b/>
          <w:bCs/>
          <w:u w:val="single"/>
        </w:rPr>
        <w:t>Organization</w:t>
      </w:r>
      <w:r w:rsidR="00BA5211" w:rsidRPr="00606F00">
        <w:rPr>
          <w:rFonts w:ascii="Times New Roman" w:hAnsi="Times New Roman" w:cs="Times New Roman"/>
          <w:b/>
          <w:bCs/>
          <w:u w:val="single"/>
        </w:rPr>
        <w:t>: Sandalwood Hotel &amp; retreat, Dona Paula</w:t>
      </w: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 xml:space="preserve">Designation: HR cum Accounts Assistant </w:t>
      </w: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>Period: 23</w:t>
      </w:r>
      <w:r w:rsidRPr="00606F00">
        <w:rPr>
          <w:rFonts w:ascii="Times New Roman" w:hAnsi="Times New Roman" w:cs="Times New Roman"/>
          <w:b/>
          <w:bCs/>
          <w:vertAlign w:val="superscript"/>
        </w:rPr>
        <w:t>rd</w:t>
      </w:r>
      <w:r w:rsidRPr="00606F00">
        <w:rPr>
          <w:rFonts w:ascii="Times New Roman" w:hAnsi="Times New Roman" w:cs="Times New Roman"/>
          <w:b/>
          <w:bCs/>
        </w:rPr>
        <w:t xml:space="preserve"> February 2015 to 15</w:t>
      </w:r>
      <w:r w:rsidRPr="00606F00">
        <w:rPr>
          <w:rFonts w:ascii="Times New Roman" w:hAnsi="Times New Roman" w:cs="Times New Roman"/>
          <w:b/>
          <w:bCs/>
          <w:vertAlign w:val="superscript"/>
        </w:rPr>
        <w:t>th</w:t>
      </w:r>
      <w:r w:rsidRPr="00606F00">
        <w:rPr>
          <w:rFonts w:ascii="Times New Roman" w:hAnsi="Times New Roman" w:cs="Times New Roman"/>
          <w:b/>
          <w:bCs/>
        </w:rPr>
        <w:t xml:space="preserve"> December 2015</w:t>
      </w: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>Gross Salary: 1, 14,000/- P.A.</w:t>
      </w: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 xml:space="preserve">C.T.C. 1, 31, 292/- P.A.  </w:t>
      </w:r>
    </w:p>
    <w:p w:rsidR="001F2B5A" w:rsidRPr="00606F00" w:rsidRDefault="001F2B5A">
      <w:pPr>
        <w:pStyle w:val="Body"/>
        <w:rPr>
          <w:rFonts w:ascii="Times New Roman" w:eastAsia="Times New Roman" w:hAnsi="Times New Roman" w:cs="Times New Roman"/>
          <w:b/>
          <w:bCs/>
        </w:rPr>
      </w:pPr>
    </w:p>
    <w:p w:rsidR="00ED7177" w:rsidRPr="00606F00" w:rsidRDefault="00BA5211">
      <w:pPr>
        <w:pStyle w:val="Body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eastAsia="Times New Roman" w:hAnsi="Times New Roman" w:cs="Times New Roman"/>
          <w:b/>
          <w:bCs/>
          <w:noProof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4667250</wp:posOffset>
            </wp:positionH>
            <wp:positionV relativeFrom="line">
              <wp:posOffset>57150</wp:posOffset>
            </wp:positionV>
            <wp:extent cx="1345564" cy="1329055"/>
            <wp:effectExtent l="0" t="0" r="7620" b="4445"/>
            <wp:wrapNone/>
            <wp:docPr id="1073741830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icture 2" descr="Picture 2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4" cy="1329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D7177" w:rsidRPr="00606F00" w:rsidRDefault="001F2B5A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 w:rsidRPr="00606F00">
        <w:rPr>
          <w:rFonts w:ascii="Times New Roman" w:hAnsi="Times New Roman" w:cs="Times New Roman"/>
          <w:b/>
          <w:bCs/>
          <w:u w:val="single"/>
        </w:rPr>
        <w:t>Organization</w:t>
      </w:r>
      <w:r w:rsidR="00BA5211" w:rsidRPr="00606F00">
        <w:rPr>
          <w:rFonts w:ascii="Times New Roman" w:hAnsi="Times New Roman" w:cs="Times New Roman"/>
          <w:b/>
          <w:bCs/>
          <w:u w:val="single"/>
        </w:rPr>
        <w:t xml:space="preserve">: Grande </w:t>
      </w:r>
      <w:proofErr w:type="spellStart"/>
      <w:r w:rsidR="00BA5211" w:rsidRPr="00606F00">
        <w:rPr>
          <w:rFonts w:ascii="Times New Roman" w:hAnsi="Times New Roman" w:cs="Times New Roman"/>
          <w:b/>
          <w:bCs/>
          <w:u w:val="single"/>
        </w:rPr>
        <w:t>Delmon</w:t>
      </w:r>
      <w:proofErr w:type="spellEnd"/>
      <w:r w:rsidR="00BA5211" w:rsidRPr="00606F00">
        <w:rPr>
          <w:rFonts w:ascii="Times New Roman" w:hAnsi="Times New Roman" w:cs="Times New Roman"/>
          <w:b/>
          <w:bCs/>
          <w:u w:val="single"/>
        </w:rPr>
        <w:t xml:space="preserve"> Hotel, </w:t>
      </w:r>
      <w:proofErr w:type="spellStart"/>
      <w:r w:rsidR="00BA5211" w:rsidRPr="00606F00">
        <w:rPr>
          <w:rFonts w:ascii="Times New Roman" w:hAnsi="Times New Roman" w:cs="Times New Roman"/>
          <w:b/>
          <w:bCs/>
          <w:u w:val="single"/>
        </w:rPr>
        <w:t>Panaji</w:t>
      </w:r>
      <w:proofErr w:type="spellEnd"/>
      <w:r w:rsidR="00BA5211" w:rsidRPr="00606F00">
        <w:rPr>
          <w:rFonts w:ascii="Times New Roman" w:hAnsi="Times New Roman" w:cs="Times New Roman"/>
          <w:b/>
          <w:bCs/>
          <w:u w:val="single"/>
        </w:rPr>
        <w:t xml:space="preserve"> Goa</w:t>
      </w: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 xml:space="preserve">Designation: HR Assistant </w:t>
      </w: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>Period: 13</w:t>
      </w:r>
      <w:r w:rsidRPr="00606F00">
        <w:rPr>
          <w:rFonts w:ascii="Times New Roman" w:hAnsi="Times New Roman" w:cs="Times New Roman"/>
          <w:b/>
          <w:bCs/>
          <w:vertAlign w:val="superscript"/>
        </w:rPr>
        <w:t>th</w:t>
      </w:r>
      <w:r w:rsidRPr="00606F00">
        <w:rPr>
          <w:rFonts w:ascii="Times New Roman" w:hAnsi="Times New Roman" w:cs="Times New Roman"/>
          <w:b/>
          <w:bCs/>
        </w:rPr>
        <w:t xml:space="preserve"> May 2014 to 22</w:t>
      </w:r>
      <w:r w:rsidRPr="00606F00">
        <w:rPr>
          <w:rFonts w:ascii="Times New Roman" w:hAnsi="Times New Roman" w:cs="Times New Roman"/>
          <w:b/>
          <w:bCs/>
          <w:vertAlign w:val="superscript"/>
        </w:rPr>
        <w:t>nd</w:t>
      </w:r>
      <w:r w:rsidRPr="00606F00">
        <w:rPr>
          <w:rFonts w:ascii="Times New Roman" w:hAnsi="Times New Roman" w:cs="Times New Roman"/>
          <w:b/>
          <w:bCs/>
        </w:rPr>
        <w:t xml:space="preserve"> February 2015</w:t>
      </w: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>Gross Salary: 96,000/- P.A.</w:t>
      </w: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 xml:space="preserve">C.T.C. 1, 10, 040/- P.A.  </w:t>
      </w:r>
    </w:p>
    <w:p w:rsidR="00ED7177" w:rsidRPr="00606F00" w:rsidRDefault="00ED7177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</w:p>
    <w:p w:rsidR="00ED7177" w:rsidRPr="00606F00" w:rsidRDefault="00ED7177">
      <w:pPr>
        <w:pStyle w:val="Body"/>
        <w:rPr>
          <w:rFonts w:ascii="Times New Roman" w:hAnsi="Times New Roman" w:cs="Times New Roman"/>
          <w:b/>
          <w:bCs/>
        </w:rPr>
      </w:pPr>
    </w:p>
    <w:p w:rsidR="001F2B5A" w:rsidRDefault="001F2B5A">
      <w:pPr>
        <w:pStyle w:val="Body"/>
        <w:rPr>
          <w:rFonts w:ascii="Times New Roman" w:eastAsia="Times New Roman" w:hAnsi="Times New Roman" w:cs="Times New Roman"/>
        </w:rPr>
      </w:pPr>
    </w:p>
    <w:p w:rsidR="002F16F1" w:rsidRPr="00606F00" w:rsidRDefault="002F16F1">
      <w:pPr>
        <w:pStyle w:val="Body"/>
        <w:rPr>
          <w:rFonts w:ascii="Times New Roman" w:eastAsia="Times New Roman" w:hAnsi="Times New Roman" w:cs="Times New Roman"/>
        </w:rPr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ED7177" w:rsidRPr="00606F00">
        <w:trPr>
          <w:trHeight w:val="241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>
            <w:pPr>
              <w:pStyle w:val="Body"/>
              <w:ind w:left="360"/>
              <w:jc w:val="center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  <w:b/>
                <w:bCs/>
              </w:rPr>
              <w:t>INTERNSHIP:</w:t>
            </w:r>
          </w:p>
        </w:tc>
      </w:tr>
    </w:tbl>
    <w:p w:rsidR="00ED7177" w:rsidRPr="00606F00" w:rsidRDefault="00ED7177">
      <w:pPr>
        <w:pStyle w:val="Body"/>
        <w:rPr>
          <w:rFonts w:ascii="Times New Roman" w:eastAsia="Times New Roman" w:hAnsi="Times New Roman" w:cs="Times New Roman"/>
        </w:rPr>
      </w:pPr>
    </w:p>
    <w:p w:rsidR="00ED7177" w:rsidRPr="00606F00" w:rsidRDefault="00BA5211">
      <w:pPr>
        <w:pStyle w:val="Body"/>
        <w:spacing w:line="276" w:lineRule="auto"/>
        <w:ind w:left="360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  <w:lang w:val="pt-PT"/>
        </w:rPr>
        <w:t>Micro Interconnexion Pvt. Ltd., Corlim Goa</w:t>
      </w:r>
    </w:p>
    <w:p w:rsidR="00ED7177" w:rsidRPr="00606F00" w:rsidRDefault="00BA5211">
      <w:pPr>
        <w:pStyle w:val="Body"/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 xml:space="preserve">Period: </w:t>
      </w:r>
      <w:r w:rsidRPr="00606F00">
        <w:rPr>
          <w:rFonts w:ascii="Times New Roman" w:hAnsi="Times New Roman" w:cs="Times New Roman"/>
        </w:rPr>
        <w:t>02</w:t>
      </w:r>
      <w:r w:rsidRPr="00606F00">
        <w:rPr>
          <w:rFonts w:ascii="Times New Roman" w:hAnsi="Times New Roman" w:cs="Times New Roman"/>
          <w:vertAlign w:val="superscript"/>
        </w:rPr>
        <w:t>nd</w:t>
      </w:r>
      <w:r w:rsidRPr="00606F00">
        <w:rPr>
          <w:rFonts w:ascii="Times New Roman" w:hAnsi="Times New Roman" w:cs="Times New Roman"/>
        </w:rPr>
        <w:t xml:space="preserve"> April 2012 to 28</w:t>
      </w:r>
      <w:r w:rsidRPr="00606F00">
        <w:rPr>
          <w:rFonts w:ascii="Times New Roman" w:hAnsi="Times New Roman" w:cs="Times New Roman"/>
          <w:vertAlign w:val="superscript"/>
        </w:rPr>
        <w:t>th</w:t>
      </w:r>
      <w:r w:rsidRPr="00606F00">
        <w:rPr>
          <w:rFonts w:ascii="Times New Roman" w:hAnsi="Times New Roman" w:cs="Times New Roman"/>
        </w:rPr>
        <w:t xml:space="preserve"> May 2012 </w:t>
      </w:r>
    </w:p>
    <w:p w:rsidR="00ED7177" w:rsidRPr="00606F00" w:rsidRDefault="00BA5211">
      <w:pPr>
        <w:pStyle w:val="Body"/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 xml:space="preserve">Reporting to: </w:t>
      </w:r>
      <w:r w:rsidRPr="00606F00">
        <w:rPr>
          <w:rFonts w:ascii="Times New Roman" w:hAnsi="Times New Roman" w:cs="Times New Roman"/>
        </w:rPr>
        <w:t xml:space="preserve">HR. Manager </w:t>
      </w:r>
    </w:p>
    <w:p w:rsidR="00ED7177" w:rsidRPr="00606F00" w:rsidRDefault="00BA5211">
      <w:pPr>
        <w:pStyle w:val="Body"/>
        <w:spacing w:line="276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606F00">
        <w:rPr>
          <w:rFonts w:ascii="Times New Roman" w:hAnsi="Times New Roman" w:cs="Times New Roman"/>
          <w:b/>
          <w:bCs/>
        </w:rPr>
        <w:t xml:space="preserve">Project Title: </w:t>
      </w:r>
      <w:r w:rsidRPr="00606F00">
        <w:rPr>
          <w:rFonts w:ascii="Times New Roman" w:hAnsi="Times New Roman" w:cs="Times New Roman"/>
        </w:rPr>
        <w:t>Exposure to all departments</w:t>
      </w:r>
    </w:p>
    <w:p w:rsidR="00ED7177" w:rsidRPr="00606F00" w:rsidRDefault="00ED7177">
      <w:pPr>
        <w:pStyle w:val="Body"/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ED7177" w:rsidRPr="00606F00" w:rsidRDefault="00BA5211">
      <w:pPr>
        <w:pStyle w:val="Body"/>
        <w:spacing w:line="276" w:lineRule="auto"/>
        <w:ind w:left="360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  <w:lang w:val="pt-PT"/>
        </w:rPr>
        <w:t>Rio Resort, Arpora Goa</w:t>
      </w:r>
    </w:p>
    <w:p w:rsidR="00ED7177" w:rsidRPr="00606F00" w:rsidRDefault="00BA5211">
      <w:pPr>
        <w:pStyle w:val="Body"/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 xml:space="preserve">Period: </w:t>
      </w:r>
      <w:r w:rsidRPr="00606F00">
        <w:rPr>
          <w:rFonts w:ascii="Times New Roman" w:hAnsi="Times New Roman" w:cs="Times New Roman"/>
        </w:rPr>
        <w:t>08</w:t>
      </w:r>
      <w:r w:rsidRPr="00606F00">
        <w:rPr>
          <w:rFonts w:ascii="Times New Roman" w:hAnsi="Times New Roman" w:cs="Times New Roman"/>
          <w:vertAlign w:val="superscript"/>
        </w:rPr>
        <w:t>th</w:t>
      </w:r>
      <w:r w:rsidRPr="00606F00">
        <w:rPr>
          <w:rFonts w:ascii="Times New Roman" w:hAnsi="Times New Roman" w:cs="Times New Roman"/>
          <w:lang w:val="it-IT"/>
        </w:rPr>
        <w:t xml:space="preserve"> April 2013 to 02</w:t>
      </w:r>
      <w:proofErr w:type="spellStart"/>
      <w:r w:rsidRPr="00606F00">
        <w:rPr>
          <w:rFonts w:ascii="Times New Roman" w:hAnsi="Times New Roman" w:cs="Times New Roman"/>
          <w:vertAlign w:val="superscript"/>
        </w:rPr>
        <w:t>nd</w:t>
      </w:r>
      <w:proofErr w:type="spellEnd"/>
      <w:r w:rsidRPr="00606F00">
        <w:rPr>
          <w:rFonts w:ascii="Times New Roman" w:hAnsi="Times New Roman" w:cs="Times New Roman"/>
          <w:lang w:val="it-IT"/>
        </w:rPr>
        <w:t xml:space="preserve"> June 2013 </w:t>
      </w:r>
    </w:p>
    <w:p w:rsidR="00ED7177" w:rsidRPr="00606F00" w:rsidRDefault="00BA5211">
      <w:pPr>
        <w:pStyle w:val="Body"/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 xml:space="preserve">Reporting to: </w:t>
      </w:r>
      <w:r w:rsidRPr="00606F00">
        <w:rPr>
          <w:rFonts w:ascii="Times New Roman" w:hAnsi="Times New Roman" w:cs="Times New Roman"/>
        </w:rPr>
        <w:t xml:space="preserve">Accounts &amp; Admin Officer </w:t>
      </w:r>
    </w:p>
    <w:p w:rsidR="00ED7177" w:rsidRPr="00606F00" w:rsidRDefault="00BA5211">
      <w:pPr>
        <w:pStyle w:val="Body"/>
        <w:spacing w:line="276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606F00">
        <w:rPr>
          <w:rFonts w:ascii="Times New Roman" w:hAnsi="Times New Roman" w:cs="Times New Roman"/>
          <w:b/>
          <w:bCs/>
        </w:rPr>
        <w:t xml:space="preserve">Project Title: </w:t>
      </w:r>
      <w:r w:rsidRPr="00606F00">
        <w:rPr>
          <w:rFonts w:ascii="Times New Roman" w:hAnsi="Times New Roman" w:cs="Times New Roman"/>
        </w:rPr>
        <w:t>Studied the Human Resource department</w:t>
      </w:r>
    </w:p>
    <w:p w:rsidR="00ED7177" w:rsidRPr="00606F00" w:rsidRDefault="00ED7177">
      <w:pPr>
        <w:pStyle w:val="Body"/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ED7177" w:rsidRPr="00606F00" w:rsidRDefault="00BA5211">
      <w:pPr>
        <w:pStyle w:val="Body"/>
        <w:spacing w:line="276" w:lineRule="auto"/>
        <w:ind w:left="360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  <w:lang w:val="pt-PT"/>
        </w:rPr>
        <w:t>Hallmark Data System Pvt Ltd, Panjim Goa</w:t>
      </w:r>
    </w:p>
    <w:p w:rsidR="00ED7177" w:rsidRPr="00606F00" w:rsidRDefault="00BA5211">
      <w:pPr>
        <w:pStyle w:val="Body"/>
        <w:spacing w:line="276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606F00">
        <w:rPr>
          <w:rFonts w:ascii="Times New Roman" w:hAnsi="Times New Roman" w:cs="Times New Roman"/>
          <w:b/>
          <w:bCs/>
        </w:rPr>
        <w:t xml:space="preserve">Period (Intern): </w:t>
      </w:r>
      <w:r w:rsidRPr="00606F00">
        <w:rPr>
          <w:rFonts w:ascii="Times New Roman" w:hAnsi="Times New Roman" w:cs="Times New Roman"/>
        </w:rPr>
        <w:t>17</w:t>
      </w:r>
      <w:r w:rsidRPr="00606F00">
        <w:rPr>
          <w:rFonts w:ascii="Times New Roman" w:hAnsi="Times New Roman" w:cs="Times New Roman"/>
          <w:vertAlign w:val="superscript"/>
        </w:rPr>
        <w:t xml:space="preserve">th </w:t>
      </w:r>
      <w:r w:rsidRPr="00606F00">
        <w:rPr>
          <w:rFonts w:ascii="Times New Roman" w:hAnsi="Times New Roman" w:cs="Times New Roman"/>
        </w:rPr>
        <w:t>February 2014 to 29</w:t>
      </w:r>
      <w:r w:rsidRPr="00606F00">
        <w:rPr>
          <w:rFonts w:ascii="Times New Roman" w:hAnsi="Times New Roman" w:cs="Times New Roman"/>
          <w:vertAlign w:val="superscript"/>
        </w:rPr>
        <w:t>th</w:t>
      </w:r>
      <w:r w:rsidRPr="00606F00">
        <w:rPr>
          <w:rFonts w:ascii="Times New Roman" w:hAnsi="Times New Roman" w:cs="Times New Roman"/>
        </w:rPr>
        <w:t xml:space="preserve"> March 2014</w:t>
      </w:r>
    </w:p>
    <w:p w:rsidR="00ED7177" w:rsidRPr="00606F00" w:rsidRDefault="00BA5211">
      <w:pPr>
        <w:pStyle w:val="Body"/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 xml:space="preserve">Period (Academic Counsellor): </w:t>
      </w:r>
      <w:r w:rsidRPr="00606F00">
        <w:rPr>
          <w:rFonts w:ascii="Times New Roman" w:hAnsi="Times New Roman" w:cs="Times New Roman"/>
        </w:rPr>
        <w:t>30</w:t>
      </w:r>
      <w:r w:rsidRPr="00606F00">
        <w:rPr>
          <w:rFonts w:ascii="Times New Roman" w:hAnsi="Times New Roman" w:cs="Times New Roman"/>
          <w:vertAlign w:val="superscript"/>
        </w:rPr>
        <w:t xml:space="preserve">th </w:t>
      </w:r>
      <w:r w:rsidRPr="00606F00">
        <w:rPr>
          <w:rFonts w:ascii="Times New Roman" w:hAnsi="Times New Roman" w:cs="Times New Roman"/>
        </w:rPr>
        <w:t>March 2014 to 02</w:t>
      </w:r>
      <w:r w:rsidRPr="00606F00">
        <w:rPr>
          <w:rFonts w:ascii="Times New Roman" w:hAnsi="Times New Roman" w:cs="Times New Roman"/>
          <w:vertAlign w:val="superscript"/>
        </w:rPr>
        <w:t>nd</w:t>
      </w:r>
      <w:r w:rsidRPr="00606F00">
        <w:rPr>
          <w:rFonts w:ascii="Times New Roman" w:hAnsi="Times New Roman" w:cs="Times New Roman"/>
          <w:lang w:val="it-IT"/>
        </w:rPr>
        <w:t xml:space="preserve"> April 2014</w:t>
      </w:r>
    </w:p>
    <w:p w:rsidR="00ED7177" w:rsidRPr="00606F00" w:rsidRDefault="00BA5211">
      <w:pPr>
        <w:pStyle w:val="Body"/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bCs/>
        </w:rPr>
      </w:pPr>
      <w:r w:rsidRPr="00606F00">
        <w:rPr>
          <w:rFonts w:ascii="Times New Roman" w:hAnsi="Times New Roman" w:cs="Times New Roman"/>
          <w:b/>
          <w:bCs/>
        </w:rPr>
        <w:t xml:space="preserve">Reporting to: </w:t>
      </w:r>
      <w:r w:rsidRPr="00606F00">
        <w:rPr>
          <w:rFonts w:ascii="Times New Roman" w:hAnsi="Times New Roman" w:cs="Times New Roman"/>
        </w:rPr>
        <w:t>Marketing Manager</w:t>
      </w:r>
    </w:p>
    <w:p w:rsidR="00ED7177" w:rsidRPr="00606F00" w:rsidRDefault="00BA5211">
      <w:pPr>
        <w:pStyle w:val="Body"/>
        <w:spacing w:line="276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606F00">
        <w:rPr>
          <w:rFonts w:ascii="Times New Roman" w:hAnsi="Times New Roman" w:cs="Times New Roman"/>
          <w:b/>
          <w:bCs/>
        </w:rPr>
        <w:t xml:space="preserve">Project Title: </w:t>
      </w:r>
      <w:r w:rsidRPr="00606F00">
        <w:rPr>
          <w:rFonts w:ascii="Times New Roman" w:hAnsi="Times New Roman" w:cs="Times New Roman"/>
        </w:rPr>
        <w:t>Studied the Sales &amp; Marketing department</w:t>
      </w:r>
    </w:p>
    <w:p w:rsidR="00ED7177" w:rsidRPr="00606F00" w:rsidRDefault="00ED7177">
      <w:pPr>
        <w:pStyle w:val="Body"/>
        <w:spacing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ED7177" w:rsidRPr="00606F00">
        <w:trPr>
          <w:trHeight w:val="241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>
            <w:pPr>
              <w:pStyle w:val="Body"/>
              <w:ind w:left="360"/>
              <w:jc w:val="center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  <w:b/>
                <w:bCs/>
              </w:rPr>
              <w:t>SCHOLASTIC RECORD</w:t>
            </w:r>
          </w:p>
        </w:tc>
      </w:tr>
    </w:tbl>
    <w:p w:rsidR="00ED7177" w:rsidRPr="00606F00" w:rsidRDefault="00ED7177">
      <w:pPr>
        <w:pStyle w:val="Body"/>
        <w:rPr>
          <w:rFonts w:ascii="Times New Roman" w:eastAsia="Times New Roman" w:hAnsi="Times New Roman" w:cs="Times New Roman"/>
        </w:rPr>
      </w:pP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86"/>
        <w:gridCol w:w="2356"/>
        <w:gridCol w:w="1108"/>
        <w:gridCol w:w="1910"/>
      </w:tblGrid>
      <w:tr w:rsidR="00ED7177" w:rsidRPr="00606F00">
        <w:trPr>
          <w:trHeight w:val="241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177" w:rsidRPr="00606F00" w:rsidRDefault="00BA5211" w:rsidP="002F16F1">
            <w:pPr>
              <w:pStyle w:val="Body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  <w:b/>
                <w:bCs/>
              </w:rPr>
              <w:t>Examination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 w:rsidP="002F16F1">
            <w:pPr>
              <w:pStyle w:val="Body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  <w:b/>
                <w:bCs/>
              </w:rPr>
              <w:t>Board/University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 w:rsidP="002F16F1">
            <w:pPr>
              <w:pStyle w:val="Body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 w:rsidP="002F16F1">
            <w:pPr>
              <w:pStyle w:val="Body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  <w:b/>
                <w:bCs/>
              </w:rPr>
              <w:t>Percentage</w:t>
            </w:r>
          </w:p>
        </w:tc>
      </w:tr>
      <w:tr w:rsidR="00ED7177" w:rsidRPr="00606F00">
        <w:trPr>
          <w:trHeight w:val="241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177" w:rsidRPr="00606F00" w:rsidRDefault="00BA5211">
            <w:pPr>
              <w:pStyle w:val="Body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  <w:b/>
                <w:bCs/>
              </w:rPr>
              <w:t>Bachelor Of Business Administrator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>
            <w:pPr>
              <w:pStyle w:val="Body"/>
              <w:ind w:left="360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</w:rPr>
              <w:t>Goa University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 w:rsidP="002F16F1">
            <w:pPr>
              <w:pStyle w:val="Body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>
            <w:pPr>
              <w:pStyle w:val="Body"/>
              <w:ind w:left="360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</w:rPr>
              <w:t>60%</w:t>
            </w:r>
          </w:p>
        </w:tc>
      </w:tr>
      <w:tr w:rsidR="00ED7177" w:rsidRPr="00606F00">
        <w:trPr>
          <w:trHeight w:val="241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177" w:rsidRPr="00606F00" w:rsidRDefault="00BA5211">
            <w:pPr>
              <w:pStyle w:val="Body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  <w:b/>
                <w:bCs/>
              </w:rPr>
              <w:t>Higher Secondary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>
            <w:pPr>
              <w:pStyle w:val="Body"/>
              <w:ind w:left="360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</w:rPr>
              <w:t>Goa Board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 w:rsidP="002F16F1">
            <w:pPr>
              <w:pStyle w:val="Body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>
            <w:pPr>
              <w:pStyle w:val="Body"/>
              <w:ind w:left="360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</w:rPr>
              <w:t>69%</w:t>
            </w:r>
          </w:p>
        </w:tc>
      </w:tr>
      <w:tr w:rsidR="00ED7177" w:rsidRPr="00606F00">
        <w:trPr>
          <w:trHeight w:val="241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177" w:rsidRPr="00606F00" w:rsidRDefault="00BA5211">
            <w:pPr>
              <w:pStyle w:val="Body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  <w:b/>
                <w:bCs/>
              </w:rPr>
              <w:t>Matriculation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>
            <w:pPr>
              <w:pStyle w:val="Body"/>
              <w:ind w:left="360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</w:rPr>
              <w:t>Goa Board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 w:rsidP="002F16F1">
            <w:pPr>
              <w:pStyle w:val="Body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>
            <w:pPr>
              <w:pStyle w:val="Body"/>
              <w:ind w:left="360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</w:rPr>
              <w:t>57%</w:t>
            </w:r>
          </w:p>
        </w:tc>
      </w:tr>
    </w:tbl>
    <w:p w:rsidR="00ED7177" w:rsidRPr="00606F00" w:rsidRDefault="00ED7177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:rsidR="00ED7177" w:rsidRPr="00606F00" w:rsidRDefault="00ED7177">
      <w:pPr>
        <w:pStyle w:val="Body"/>
        <w:rPr>
          <w:rFonts w:ascii="Times New Roman" w:eastAsia="Times New Roman" w:hAnsi="Times New Roman" w:cs="Times New Roman"/>
        </w:rPr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ED7177" w:rsidRPr="00606F00">
        <w:trPr>
          <w:trHeight w:val="241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>
            <w:pPr>
              <w:pStyle w:val="Body"/>
              <w:ind w:left="360"/>
              <w:jc w:val="center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  <w:b/>
                <w:bCs/>
              </w:rPr>
              <w:t>BEYOND CURRICULAM</w:t>
            </w:r>
          </w:p>
        </w:tc>
      </w:tr>
    </w:tbl>
    <w:p w:rsidR="00ED7177" w:rsidRPr="00606F00" w:rsidRDefault="00ED7177">
      <w:pPr>
        <w:pStyle w:val="Body"/>
        <w:rPr>
          <w:rFonts w:ascii="Times New Roman" w:eastAsia="Times New Roman" w:hAnsi="Times New Roman" w:cs="Times New Roman"/>
        </w:rPr>
      </w:pPr>
    </w:p>
    <w:p w:rsidR="00ED7177" w:rsidRPr="00606F00" w:rsidRDefault="00BA52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Participated in “</w:t>
      </w:r>
      <w:proofErr w:type="spellStart"/>
      <w:r w:rsidRPr="00606F00">
        <w:rPr>
          <w:rFonts w:ascii="Times New Roman" w:hAnsi="Times New Roman" w:cs="Times New Roman"/>
        </w:rPr>
        <w:t>Yovjana</w:t>
      </w:r>
      <w:proofErr w:type="spellEnd"/>
      <w:r w:rsidRPr="00606F00">
        <w:rPr>
          <w:rFonts w:ascii="Times New Roman" w:hAnsi="Times New Roman" w:cs="Times New Roman"/>
        </w:rPr>
        <w:t>” the National Level Event of Vanguard College at Bangalore, India.</w:t>
      </w:r>
    </w:p>
    <w:p w:rsidR="00ED7177" w:rsidRPr="00606F00" w:rsidRDefault="00BA52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Participated in “</w:t>
      </w:r>
      <w:proofErr w:type="spellStart"/>
      <w:r w:rsidRPr="00606F00">
        <w:rPr>
          <w:rFonts w:ascii="Times New Roman" w:hAnsi="Times New Roman" w:cs="Times New Roman"/>
        </w:rPr>
        <w:t>Ranbhoomi</w:t>
      </w:r>
      <w:proofErr w:type="spellEnd"/>
      <w:r w:rsidRPr="00606F00">
        <w:rPr>
          <w:rFonts w:ascii="Times New Roman" w:hAnsi="Times New Roman" w:cs="Times New Roman"/>
        </w:rPr>
        <w:t xml:space="preserve"> 0.03” the State Level Event of </w:t>
      </w:r>
      <w:proofErr w:type="spellStart"/>
      <w:r w:rsidRPr="00606F00">
        <w:rPr>
          <w:rFonts w:ascii="Times New Roman" w:hAnsi="Times New Roman" w:cs="Times New Roman"/>
        </w:rPr>
        <w:t>Dempo</w:t>
      </w:r>
      <w:proofErr w:type="spellEnd"/>
      <w:r w:rsidRPr="00606F00">
        <w:rPr>
          <w:rFonts w:ascii="Times New Roman" w:hAnsi="Times New Roman" w:cs="Times New Roman"/>
        </w:rPr>
        <w:t xml:space="preserve"> College, </w:t>
      </w:r>
      <w:proofErr w:type="spellStart"/>
      <w:r w:rsidRPr="00606F00">
        <w:rPr>
          <w:rFonts w:ascii="Times New Roman" w:hAnsi="Times New Roman" w:cs="Times New Roman"/>
        </w:rPr>
        <w:t>Panaji</w:t>
      </w:r>
      <w:proofErr w:type="spellEnd"/>
      <w:r w:rsidRPr="00606F00">
        <w:rPr>
          <w:rFonts w:ascii="Times New Roman" w:hAnsi="Times New Roman" w:cs="Times New Roman"/>
        </w:rPr>
        <w:t xml:space="preserve"> Goa</w:t>
      </w:r>
    </w:p>
    <w:p w:rsidR="00ED7177" w:rsidRDefault="00ED7177">
      <w:pPr>
        <w:pStyle w:val="Body"/>
        <w:rPr>
          <w:rFonts w:ascii="Times New Roman" w:eastAsia="Times New Roman" w:hAnsi="Times New Roman" w:cs="Times New Roman"/>
        </w:rPr>
      </w:pPr>
    </w:p>
    <w:p w:rsidR="002F16F1" w:rsidRPr="00606F00" w:rsidRDefault="002F16F1">
      <w:pPr>
        <w:pStyle w:val="Body"/>
        <w:rPr>
          <w:rFonts w:ascii="Times New Roman" w:eastAsia="Times New Roman" w:hAnsi="Times New Roman" w:cs="Times New Roman"/>
        </w:rPr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ED7177" w:rsidRPr="00606F00" w:rsidTr="002F16F1">
        <w:trPr>
          <w:trHeight w:val="36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>
            <w:pPr>
              <w:pStyle w:val="Body"/>
              <w:ind w:left="360"/>
              <w:jc w:val="center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  <w:b/>
                <w:bCs/>
              </w:rPr>
              <w:t>EVENTS ORGANIZED</w:t>
            </w:r>
          </w:p>
        </w:tc>
      </w:tr>
    </w:tbl>
    <w:p w:rsidR="00ED7177" w:rsidRPr="00606F00" w:rsidRDefault="00ED7177" w:rsidP="002F16F1">
      <w:pPr>
        <w:pStyle w:val="Body"/>
        <w:rPr>
          <w:rFonts w:ascii="Times New Roman" w:eastAsia="Times New Roman" w:hAnsi="Times New Roman" w:cs="Times New Roman"/>
        </w:rPr>
      </w:pPr>
    </w:p>
    <w:p w:rsidR="00ED7177" w:rsidRPr="00A75644" w:rsidRDefault="00BA5211" w:rsidP="00A7564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75644">
        <w:rPr>
          <w:rFonts w:ascii="Times New Roman" w:hAnsi="Times New Roman" w:cs="Times New Roman"/>
        </w:rPr>
        <w:t>MANTHAN</w:t>
      </w:r>
      <w:r w:rsidRPr="00606F00">
        <w:rPr>
          <w:rFonts w:ascii="Times New Roman" w:hAnsi="Times New Roman" w:cs="Times New Roman"/>
        </w:rPr>
        <w:t>” Art Exhibition cum Sale 2014.</w:t>
      </w:r>
    </w:p>
    <w:p w:rsidR="00ED7177" w:rsidRPr="00A75644" w:rsidRDefault="00BA5211" w:rsidP="00A7564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“</w:t>
      </w:r>
      <w:r w:rsidRPr="00A75644">
        <w:rPr>
          <w:rFonts w:ascii="Times New Roman" w:hAnsi="Times New Roman" w:cs="Times New Roman"/>
        </w:rPr>
        <w:t>ORION 13</w:t>
      </w:r>
      <w:r w:rsidRPr="00606F00">
        <w:rPr>
          <w:rFonts w:ascii="Times New Roman" w:hAnsi="Times New Roman" w:cs="Times New Roman"/>
        </w:rPr>
        <w:t xml:space="preserve">” State level Real life case writing competition at DM’s College of Management studies &amp; Technology, </w:t>
      </w:r>
      <w:proofErr w:type="spellStart"/>
      <w:r w:rsidRPr="00606F00">
        <w:rPr>
          <w:rFonts w:ascii="Times New Roman" w:hAnsi="Times New Roman" w:cs="Times New Roman"/>
        </w:rPr>
        <w:t>Mapusa</w:t>
      </w:r>
      <w:proofErr w:type="spellEnd"/>
      <w:r w:rsidRPr="00606F00">
        <w:rPr>
          <w:rFonts w:ascii="Times New Roman" w:hAnsi="Times New Roman" w:cs="Times New Roman"/>
        </w:rPr>
        <w:t xml:space="preserve"> Goa.</w:t>
      </w:r>
    </w:p>
    <w:p w:rsidR="00ED7177" w:rsidRPr="00606F00" w:rsidRDefault="00BA5211" w:rsidP="00A7564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606F00">
        <w:rPr>
          <w:rFonts w:ascii="Times New Roman" w:hAnsi="Times New Roman" w:cs="Times New Roman"/>
        </w:rPr>
        <w:t>Organised</w:t>
      </w:r>
      <w:proofErr w:type="spellEnd"/>
      <w:r w:rsidRPr="00606F00">
        <w:rPr>
          <w:rFonts w:ascii="Times New Roman" w:hAnsi="Times New Roman" w:cs="Times New Roman"/>
        </w:rPr>
        <w:t xml:space="preserve"> Orientation Programmed for First year batch of 2013.</w:t>
      </w:r>
    </w:p>
    <w:p w:rsidR="00ED7177" w:rsidRDefault="00ED7177">
      <w:pPr>
        <w:pStyle w:val="Body"/>
        <w:rPr>
          <w:rFonts w:ascii="Times New Roman" w:eastAsia="Times New Roman" w:hAnsi="Times New Roman" w:cs="Times New Roman"/>
          <w:b/>
          <w:bCs/>
        </w:rPr>
      </w:pPr>
    </w:p>
    <w:p w:rsidR="00A75644" w:rsidRDefault="00A75644">
      <w:pPr>
        <w:pStyle w:val="Body"/>
        <w:rPr>
          <w:rFonts w:ascii="Times New Roman" w:eastAsia="Times New Roman" w:hAnsi="Times New Roman" w:cs="Times New Roman"/>
          <w:b/>
          <w:bCs/>
        </w:rPr>
      </w:pPr>
    </w:p>
    <w:p w:rsidR="00A75644" w:rsidRDefault="00A75644">
      <w:pPr>
        <w:pStyle w:val="Body"/>
        <w:rPr>
          <w:rFonts w:ascii="Times New Roman" w:eastAsia="Times New Roman" w:hAnsi="Times New Roman" w:cs="Times New Roman"/>
          <w:b/>
          <w:bCs/>
        </w:rPr>
      </w:pPr>
    </w:p>
    <w:p w:rsidR="00A75644" w:rsidRDefault="00A75644">
      <w:pPr>
        <w:pStyle w:val="Body"/>
        <w:rPr>
          <w:rFonts w:ascii="Times New Roman" w:eastAsia="Times New Roman" w:hAnsi="Times New Roman" w:cs="Times New Roman"/>
          <w:b/>
          <w:bCs/>
        </w:rPr>
      </w:pPr>
    </w:p>
    <w:p w:rsidR="00A75644" w:rsidRPr="00606F00" w:rsidRDefault="00A75644">
      <w:pPr>
        <w:pStyle w:val="Body"/>
        <w:rPr>
          <w:rFonts w:ascii="Times New Roman" w:eastAsia="Times New Roman" w:hAnsi="Times New Roman" w:cs="Times New Roman"/>
          <w:b/>
          <w:bCs/>
        </w:rPr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ED7177" w:rsidRPr="00606F00">
        <w:trPr>
          <w:trHeight w:val="241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>
            <w:pPr>
              <w:pStyle w:val="Body"/>
              <w:ind w:left="360"/>
              <w:jc w:val="center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  <w:b/>
                <w:bCs/>
              </w:rPr>
              <w:t>COMPUTER PROFICIENCY</w:t>
            </w:r>
          </w:p>
        </w:tc>
      </w:tr>
    </w:tbl>
    <w:p w:rsidR="00ED7177" w:rsidRPr="00606F00" w:rsidRDefault="00ED7177" w:rsidP="002F16F1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ED7177" w:rsidRPr="00606F00" w:rsidRDefault="00BA5211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DCA 6 months course</w:t>
      </w:r>
    </w:p>
    <w:p w:rsidR="00ED7177" w:rsidRPr="00606F00" w:rsidRDefault="00BA5211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>Proficient in MS Office package- Word, Excel, Power Point, Internet &amp; E-mail operations.</w:t>
      </w:r>
    </w:p>
    <w:p w:rsidR="00ED7177" w:rsidRPr="00606F00" w:rsidRDefault="00BA5211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606F00">
        <w:rPr>
          <w:rFonts w:ascii="Times New Roman" w:hAnsi="Times New Roman" w:cs="Times New Roman"/>
        </w:rPr>
        <w:t xml:space="preserve">Thorough in </w:t>
      </w:r>
      <w:proofErr w:type="spellStart"/>
      <w:r w:rsidRPr="00606F00">
        <w:rPr>
          <w:rFonts w:ascii="Times New Roman" w:hAnsi="Times New Roman" w:cs="Times New Roman"/>
        </w:rPr>
        <w:t>ARSWinPro</w:t>
      </w:r>
      <w:proofErr w:type="spellEnd"/>
      <w:r w:rsidRPr="00606F00">
        <w:rPr>
          <w:rFonts w:ascii="Times New Roman" w:hAnsi="Times New Roman" w:cs="Times New Roman"/>
        </w:rPr>
        <w:t xml:space="preserve"> &amp; ESSL software of Attendance. </w:t>
      </w:r>
    </w:p>
    <w:p w:rsidR="00ED7177" w:rsidRPr="00606F00" w:rsidRDefault="00ED7177">
      <w:pPr>
        <w:pStyle w:val="Body"/>
        <w:rPr>
          <w:rFonts w:ascii="Times New Roman" w:eastAsia="Times New Roman" w:hAnsi="Times New Roman" w:cs="Times New Roman"/>
        </w:rPr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ED7177" w:rsidRPr="00606F00">
        <w:trPr>
          <w:trHeight w:val="241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>
            <w:pPr>
              <w:pStyle w:val="Body"/>
              <w:ind w:left="360"/>
              <w:jc w:val="center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  <w:b/>
                <w:bCs/>
              </w:rPr>
              <w:t>PERSONAL DETAILS:</w:t>
            </w:r>
          </w:p>
        </w:tc>
      </w:tr>
    </w:tbl>
    <w:p w:rsidR="00ED7177" w:rsidRPr="00606F00" w:rsidRDefault="00ED7177">
      <w:pPr>
        <w:pStyle w:val="Body"/>
        <w:rPr>
          <w:rFonts w:ascii="Times New Roman" w:eastAsia="Times New Roman" w:hAnsi="Times New Roman" w:cs="Times New Roman"/>
        </w:rPr>
      </w:pP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 w:rsidRPr="00606F00">
        <w:rPr>
          <w:rFonts w:ascii="Times New Roman" w:hAnsi="Times New Roman" w:cs="Times New Roman"/>
          <w:b/>
          <w:bCs/>
        </w:rPr>
        <w:t>Date of Birth</w:t>
      </w:r>
      <w:r w:rsidRPr="00606F00">
        <w:rPr>
          <w:rFonts w:ascii="Times New Roman" w:hAnsi="Times New Roman" w:cs="Times New Roman"/>
          <w:b/>
          <w:bCs/>
        </w:rPr>
        <w:tab/>
      </w:r>
      <w:r w:rsidRPr="00606F00">
        <w:rPr>
          <w:rFonts w:ascii="Times New Roman" w:hAnsi="Times New Roman" w:cs="Times New Roman"/>
          <w:b/>
          <w:bCs/>
        </w:rPr>
        <w:tab/>
      </w:r>
      <w:r w:rsidRPr="00606F00">
        <w:rPr>
          <w:rFonts w:ascii="Times New Roman" w:hAnsi="Times New Roman" w:cs="Times New Roman"/>
          <w:b/>
          <w:bCs/>
        </w:rPr>
        <w:tab/>
      </w:r>
      <w:r w:rsidRPr="00606F00">
        <w:rPr>
          <w:rFonts w:ascii="Times New Roman" w:hAnsi="Times New Roman" w:cs="Times New Roman"/>
          <w:b/>
          <w:bCs/>
        </w:rPr>
        <w:tab/>
        <w:t xml:space="preserve">: </w:t>
      </w:r>
      <w:r w:rsidRPr="00606F00">
        <w:rPr>
          <w:rFonts w:ascii="Times New Roman" w:hAnsi="Times New Roman" w:cs="Times New Roman"/>
        </w:rPr>
        <w:t>24</w:t>
      </w:r>
      <w:r w:rsidRPr="00606F00">
        <w:rPr>
          <w:rFonts w:ascii="Times New Roman" w:hAnsi="Times New Roman" w:cs="Times New Roman"/>
          <w:vertAlign w:val="superscript"/>
        </w:rPr>
        <w:t>th</w:t>
      </w:r>
      <w:r w:rsidRPr="00606F00">
        <w:rPr>
          <w:rFonts w:ascii="Times New Roman" w:hAnsi="Times New Roman" w:cs="Times New Roman"/>
        </w:rPr>
        <w:t xml:space="preserve"> May 1994</w:t>
      </w: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 w:rsidRPr="00606F00">
        <w:rPr>
          <w:rFonts w:ascii="Times New Roman" w:hAnsi="Times New Roman" w:cs="Times New Roman"/>
          <w:b/>
          <w:bCs/>
        </w:rPr>
        <w:t xml:space="preserve">Gender                                   </w:t>
      </w:r>
      <w:r w:rsidRPr="00606F00">
        <w:rPr>
          <w:rFonts w:ascii="Times New Roman" w:hAnsi="Times New Roman" w:cs="Times New Roman"/>
          <w:b/>
          <w:bCs/>
        </w:rPr>
        <w:tab/>
      </w:r>
      <w:r w:rsidRPr="00606F00">
        <w:rPr>
          <w:rFonts w:ascii="Times New Roman" w:hAnsi="Times New Roman" w:cs="Times New Roman"/>
          <w:b/>
          <w:bCs/>
        </w:rPr>
        <w:tab/>
        <w:t xml:space="preserve">: </w:t>
      </w:r>
      <w:proofErr w:type="spellStart"/>
      <w:r w:rsidRPr="00606F00">
        <w:rPr>
          <w:rFonts w:ascii="Times New Roman" w:hAnsi="Times New Roman" w:cs="Times New Roman"/>
          <w:lang w:val="fr-FR"/>
        </w:rPr>
        <w:t>Female</w:t>
      </w:r>
      <w:proofErr w:type="spellEnd"/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 w:rsidRPr="00606F00">
        <w:rPr>
          <w:rFonts w:ascii="Times New Roman" w:hAnsi="Times New Roman" w:cs="Times New Roman"/>
          <w:b/>
          <w:bCs/>
        </w:rPr>
        <w:t xml:space="preserve">Marital status              </w:t>
      </w:r>
      <w:r w:rsidRPr="00606F00">
        <w:rPr>
          <w:rFonts w:ascii="Times New Roman" w:hAnsi="Times New Roman" w:cs="Times New Roman"/>
          <w:b/>
          <w:bCs/>
        </w:rPr>
        <w:tab/>
      </w:r>
      <w:r w:rsidRPr="00606F00">
        <w:rPr>
          <w:rFonts w:ascii="Times New Roman" w:hAnsi="Times New Roman" w:cs="Times New Roman"/>
          <w:b/>
          <w:bCs/>
        </w:rPr>
        <w:tab/>
      </w:r>
      <w:r w:rsidRPr="00606F00">
        <w:rPr>
          <w:rFonts w:ascii="Times New Roman" w:hAnsi="Times New Roman" w:cs="Times New Roman"/>
          <w:b/>
          <w:bCs/>
        </w:rPr>
        <w:tab/>
        <w:t xml:space="preserve">: </w:t>
      </w:r>
      <w:r w:rsidRPr="00606F00">
        <w:rPr>
          <w:rFonts w:ascii="Times New Roman" w:hAnsi="Times New Roman" w:cs="Times New Roman"/>
        </w:rPr>
        <w:t>Single</w:t>
      </w:r>
    </w:p>
    <w:p w:rsidR="00ED7177" w:rsidRPr="00606F00" w:rsidRDefault="00BA5211">
      <w:pPr>
        <w:pStyle w:val="Body"/>
        <w:spacing w:line="276" w:lineRule="auto"/>
        <w:ind w:left="360"/>
        <w:rPr>
          <w:rFonts w:ascii="Times New Roman" w:eastAsia="Times New Roman" w:hAnsi="Times New Roman" w:cs="Times New Roman"/>
        </w:rPr>
      </w:pPr>
      <w:r w:rsidRPr="00606F00">
        <w:rPr>
          <w:rFonts w:ascii="Times New Roman" w:hAnsi="Times New Roman" w:cs="Times New Roman"/>
          <w:b/>
          <w:bCs/>
        </w:rPr>
        <w:t>Language known</w:t>
      </w:r>
      <w:r w:rsidRPr="00606F00">
        <w:rPr>
          <w:rFonts w:ascii="Times New Roman" w:eastAsia="Times New Roman" w:hAnsi="Times New Roman" w:cs="Times New Roman"/>
        </w:rPr>
        <w:tab/>
      </w:r>
      <w:r w:rsidRPr="00606F00">
        <w:rPr>
          <w:rFonts w:ascii="Times New Roman" w:eastAsia="Times New Roman" w:hAnsi="Times New Roman" w:cs="Times New Roman"/>
        </w:rPr>
        <w:tab/>
      </w:r>
      <w:r w:rsidRPr="00606F00">
        <w:rPr>
          <w:rFonts w:ascii="Times New Roman" w:eastAsia="Times New Roman" w:hAnsi="Times New Roman" w:cs="Times New Roman"/>
        </w:rPr>
        <w:tab/>
      </w:r>
      <w:r w:rsidRPr="00606F00">
        <w:rPr>
          <w:rFonts w:ascii="Times New Roman" w:eastAsia="Times New Roman" w:hAnsi="Times New Roman" w:cs="Times New Roman"/>
        </w:rPr>
        <w:tab/>
      </w:r>
      <w:r w:rsidRPr="00606F00">
        <w:rPr>
          <w:rFonts w:ascii="Times New Roman" w:hAnsi="Times New Roman" w:cs="Times New Roman"/>
          <w:b/>
          <w:bCs/>
        </w:rPr>
        <w:t>:</w:t>
      </w:r>
      <w:r w:rsidRPr="00606F00">
        <w:rPr>
          <w:rFonts w:ascii="Times New Roman" w:hAnsi="Times New Roman" w:cs="Times New Roman"/>
        </w:rPr>
        <w:t xml:space="preserve"> English, Hindi&amp; Konkani</w:t>
      </w:r>
    </w:p>
    <w:p w:rsidR="00ED7177" w:rsidRPr="00606F00" w:rsidRDefault="00BA5211">
      <w:pPr>
        <w:pStyle w:val="Body"/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 w:rsidRPr="00606F00">
        <w:rPr>
          <w:rFonts w:ascii="Times New Roman" w:hAnsi="Times New Roman" w:cs="Times New Roman"/>
          <w:b/>
          <w:bCs/>
        </w:rPr>
        <w:t>Interests</w:t>
      </w:r>
      <w:r w:rsidRPr="00606F00">
        <w:rPr>
          <w:rFonts w:ascii="Times New Roman" w:hAnsi="Times New Roman" w:cs="Times New Roman"/>
          <w:b/>
          <w:bCs/>
        </w:rPr>
        <w:tab/>
      </w:r>
      <w:r w:rsidRPr="00606F00">
        <w:rPr>
          <w:rFonts w:ascii="Times New Roman" w:hAnsi="Times New Roman" w:cs="Times New Roman"/>
          <w:b/>
          <w:bCs/>
        </w:rPr>
        <w:tab/>
      </w:r>
      <w:r w:rsidRPr="00606F00">
        <w:rPr>
          <w:rFonts w:ascii="Times New Roman" w:hAnsi="Times New Roman" w:cs="Times New Roman"/>
          <w:b/>
          <w:bCs/>
        </w:rPr>
        <w:tab/>
      </w:r>
      <w:r w:rsidRPr="00606F00">
        <w:rPr>
          <w:rFonts w:ascii="Times New Roman" w:hAnsi="Times New Roman" w:cs="Times New Roman"/>
          <w:b/>
          <w:bCs/>
        </w:rPr>
        <w:tab/>
      </w:r>
      <w:r w:rsidRPr="00606F00">
        <w:rPr>
          <w:rFonts w:ascii="Times New Roman" w:hAnsi="Times New Roman" w:cs="Times New Roman"/>
          <w:b/>
          <w:bCs/>
        </w:rPr>
        <w:tab/>
        <w:t>:</w:t>
      </w:r>
      <w:r w:rsidRPr="00606F00">
        <w:rPr>
          <w:rFonts w:ascii="Times New Roman" w:hAnsi="Times New Roman" w:cs="Times New Roman"/>
        </w:rPr>
        <w:t xml:space="preserve"> Traveling, Gardening, </w:t>
      </w:r>
      <w:proofErr w:type="gramStart"/>
      <w:r w:rsidRPr="00606F00">
        <w:rPr>
          <w:rFonts w:ascii="Times New Roman" w:hAnsi="Times New Roman" w:cs="Times New Roman"/>
        </w:rPr>
        <w:t>Listening</w:t>
      </w:r>
      <w:proofErr w:type="gramEnd"/>
      <w:r w:rsidRPr="00606F00">
        <w:rPr>
          <w:rFonts w:ascii="Times New Roman" w:hAnsi="Times New Roman" w:cs="Times New Roman"/>
        </w:rPr>
        <w:t xml:space="preserve"> to music.</w:t>
      </w:r>
    </w:p>
    <w:p w:rsidR="00ED7177" w:rsidRPr="00606F00" w:rsidRDefault="00BA5211">
      <w:pPr>
        <w:pStyle w:val="Body"/>
        <w:spacing w:line="276" w:lineRule="auto"/>
        <w:ind w:left="360"/>
        <w:rPr>
          <w:rFonts w:ascii="Times New Roman" w:eastAsia="Times New Roman" w:hAnsi="Times New Roman" w:cs="Times New Roman"/>
        </w:rPr>
      </w:pPr>
      <w:r w:rsidRPr="00606F00">
        <w:rPr>
          <w:rFonts w:ascii="Times New Roman" w:hAnsi="Times New Roman" w:cs="Times New Roman"/>
          <w:b/>
          <w:bCs/>
          <w:lang w:val="fr-FR"/>
        </w:rPr>
        <w:t xml:space="preserve">Permanent </w:t>
      </w:r>
      <w:proofErr w:type="spellStart"/>
      <w:r w:rsidRPr="00606F00">
        <w:rPr>
          <w:rFonts w:ascii="Times New Roman" w:hAnsi="Times New Roman" w:cs="Times New Roman"/>
          <w:b/>
          <w:bCs/>
          <w:lang w:val="fr-FR"/>
        </w:rPr>
        <w:t>Address</w:t>
      </w:r>
      <w:proofErr w:type="spellEnd"/>
      <w:r w:rsidRPr="00606F00">
        <w:rPr>
          <w:rFonts w:ascii="Times New Roman" w:eastAsia="Times New Roman" w:hAnsi="Times New Roman" w:cs="Times New Roman"/>
        </w:rPr>
        <w:tab/>
      </w:r>
      <w:r w:rsidRPr="00606F00">
        <w:rPr>
          <w:rFonts w:ascii="Times New Roman" w:eastAsia="Times New Roman" w:hAnsi="Times New Roman" w:cs="Times New Roman"/>
        </w:rPr>
        <w:tab/>
      </w:r>
      <w:r w:rsidRPr="00606F00">
        <w:rPr>
          <w:rFonts w:ascii="Times New Roman" w:eastAsia="Times New Roman" w:hAnsi="Times New Roman" w:cs="Times New Roman"/>
        </w:rPr>
        <w:tab/>
      </w:r>
      <w:r w:rsidRPr="00606F00">
        <w:rPr>
          <w:rFonts w:ascii="Times New Roman" w:hAnsi="Times New Roman" w:cs="Times New Roman"/>
          <w:b/>
          <w:bCs/>
        </w:rPr>
        <w:t xml:space="preserve">: </w:t>
      </w:r>
      <w:r w:rsidRPr="00606F00">
        <w:rPr>
          <w:rFonts w:ascii="Times New Roman" w:hAnsi="Times New Roman" w:cs="Times New Roman"/>
          <w:lang w:val="pt-PT"/>
        </w:rPr>
        <w:t xml:space="preserve">Kolam Wada, Karapur, Sanquelim - Goa. </w:t>
      </w:r>
    </w:p>
    <w:p w:rsidR="00ED7177" w:rsidRPr="00606F00" w:rsidRDefault="00ED7177">
      <w:pPr>
        <w:pStyle w:val="Body"/>
        <w:rPr>
          <w:rFonts w:ascii="Times New Roman" w:eastAsia="Times New Roman" w:hAnsi="Times New Roman" w:cs="Times New Roman"/>
        </w:rPr>
      </w:pPr>
    </w:p>
    <w:tbl>
      <w:tblPr>
        <w:tblW w:w="99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59"/>
      </w:tblGrid>
      <w:tr w:rsidR="00ED7177" w:rsidRPr="00606F00" w:rsidTr="002F16F1">
        <w:trPr>
          <w:trHeight w:val="241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D7177" w:rsidRPr="00606F00" w:rsidRDefault="00BA5211">
            <w:pPr>
              <w:pStyle w:val="Body"/>
              <w:ind w:left="360"/>
              <w:jc w:val="center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  <w:b/>
                <w:bCs/>
              </w:rPr>
              <w:t>REFERENCE:</w:t>
            </w:r>
          </w:p>
        </w:tc>
      </w:tr>
    </w:tbl>
    <w:tbl>
      <w:tblPr>
        <w:tblStyle w:val="PlainTable4"/>
        <w:tblpPr w:leftFromText="180" w:rightFromText="180" w:vertAnchor="text" w:horzAnchor="margin" w:tblpY="169"/>
        <w:tblW w:w="9599" w:type="dxa"/>
        <w:tblLayout w:type="fixed"/>
        <w:tblLook w:val="04A0" w:firstRow="1" w:lastRow="0" w:firstColumn="1" w:lastColumn="0" w:noHBand="0" w:noVBand="1"/>
      </w:tblPr>
      <w:tblGrid>
        <w:gridCol w:w="4212"/>
        <w:gridCol w:w="5387"/>
      </w:tblGrid>
      <w:tr w:rsidR="002F16F1" w:rsidRPr="00606F00" w:rsidTr="002F1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</w:tcPr>
          <w:p w:rsidR="002F16F1" w:rsidRPr="00606F00" w:rsidRDefault="002F16F1" w:rsidP="002F16F1">
            <w:pPr>
              <w:pStyle w:val="Body"/>
              <w:ind w:left="360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5387" w:type="dxa"/>
          </w:tcPr>
          <w:p w:rsidR="002F16F1" w:rsidRPr="00606F00" w:rsidRDefault="002F16F1" w:rsidP="002F16F1">
            <w:pPr>
              <w:pStyle w:val="Body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 w:rsidRPr="00606F00">
              <w:rPr>
                <w:rFonts w:ascii="Times New Roman" w:hAnsi="Times New Roman" w:cs="Times New Roman"/>
              </w:rPr>
              <w:t>Shradha</w:t>
            </w:r>
            <w:proofErr w:type="spellEnd"/>
            <w:r w:rsidRPr="00606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6F00">
              <w:rPr>
                <w:rFonts w:ascii="Times New Roman" w:hAnsi="Times New Roman" w:cs="Times New Roman"/>
              </w:rPr>
              <w:t>Rajpur</w:t>
            </w:r>
            <w:proofErr w:type="spellEnd"/>
          </w:p>
        </w:tc>
      </w:tr>
      <w:tr w:rsidR="002F16F1" w:rsidRPr="00606F00" w:rsidTr="002F1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</w:tcPr>
          <w:p w:rsidR="002F16F1" w:rsidRPr="00606F00" w:rsidRDefault="002F16F1" w:rsidP="002F16F1">
            <w:pPr>
              <w:pStyle w:val="Body"/>
              <w:ind w:left="360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5387" w:type="dxa"/>
          </w:tcPr>
          <w:p w:rsidR="002F16F1" w:rsidRPr="00606F00" w:rsidRDefault="002F16F1" w:rsidP="002F16F1">
            <w:pPr>
              <w:pStyle w:val="Body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</w:rPr>
              <w:t xml:space="preserve">HR Manager The Fern </w:t>
            </w:r>
            <w:proofErr w:type="spellStart"/>
            <w:r w:rsidRPr="00606F00">
              <w:rPr>
                <w:rFonts w:ascii="Times New Roman" w:hAnsi="Times New Roman" w:cs="Times New Roman"/>
              </w:rPr>
              <w:t>Kadamba</w:t>
            </w:r>
            <w:proofErr w:type="spellEnd"/>
            <w:r w:rsidRPr="00606F00">
              <w:rPr>
                <w:rFonts w:ascii="Times New Roman" w:hAnsi="Times New Roman" w:cs="Times New Roman"/>
              </w:rPr>
              <w:t xml:space="preserve"> Hotel &amp; Spa</w:t>
            </w:r>
          </w:p>
        </w:tc>
      </w:tr>
      <w:tr w:rsidR="002F16F1" w:rsidRPr="00606F00" w:rsidTr="002F16F1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</w:tcPr>
          <w:p w:rsidR="002F16F1" w:rsidRPr="00606F00" w:rsidRDefault="002F16F1" w:rsidP="002F16F1">
            <w:pPr>
              <w:pStyle w:val="Body"/>
              <w:ind w:left="360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</w:rPr>
              <w:t>Contact Number</w:t>
            </w:r>
          </w:p>
        </w:tc>
        <w:tc>
          <w:tcPr>
            <w:tcW w:w="5387" w:type="dxa"/>
          </w:tcPr>
          <w:p w:rsidR="002F16F1" w:rsidRPr="00606F00" w:rsidRDefault="002F16F1" w:rsidP="002F16F1">
            <w:pPr>
              <w:pStyle w:val="Body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6F00">
              <w:rPr>
                <w:rFonts w:ascii="Times New Roman" w:hAnsi="Times New Roman" w:cs="Times New Roman"/>
              </w:rPr>
              <w:t>7350723221</w:t>
            </w:r>
          </w:p>
        </w:tc>
      </w:tr>
    </w:tbl>
    <w:p w:rsidR="002F16F1" w:rsidRDefault="002F16F1" w:rsidP="002F16F1">
      <w:pPr>
        <w:pStyle w:val="Body"/>
        <w:rPr>
          <w:rFonts w:ascii="Times New Roman" w:hAnsi="Times New Roman" w:cs="Times New Roman"/>
        </w:rPr>
      </w:pPr>
    </w:p>
    <w:p w:rsidR="00ED7177" w:rsidRPr="00606F00" w:rsidRDefault="00BA5211">
      <w:pPr>
        <w:pStyle w:val="Body"/>
        <w:ind w:left="360"/>
        <w:rPr>
          <w:rFonts w:ascii="Times New Roman" w:eastAsia="Times New Roman" w:hAnsi="Times New Roman" w:cs="Times New Roman"/>
        </w:rPr>
      </w:pPr>
      <w:r w:rsidRPr="00606F00">
        <w:rPr>
          <w:rFonts w:ascii="Times New Roman" w:hAnsi="Times New Roman" w:cs="Times New Roman"/>
        </w:rPr>
        <w:t>Declaration:</w:t>
      </w:r>
    </w:p>
    <w:p w:rsidR="00ED7177" w:rsidRPr="00606F00" w:rsidRDefault="00ED7177">
      <w:pPr>
        <w:pStyle w:val="Body"/>
        <w:rPr>
          <w:rFonts w:ascii="Times New Roman" w:eastAsia="Times New Roman" w:hAnsi="Times New Roman" w:cs="Times New Roman"/>
        </w:rPr>
      </w:pPr>
    </w:p>
    <w:p w:rsidR="00ED7177" w:rsidRPr="00606F00" w:rsidRDefault="00BA5211">
      <w:pPr>
        <w:pStyle w:val="Body"/>
        <w:ind w:left="360"/>
        <w:rPr>
          <w:rFonts w:ascii="Times New Roman" w:eastAsia="Times New Roman" w:hAnsi="Times New Roman" w:cs="Times New Roman"/>
        </w:rPr>
      </w:pPr>
      <w:r w:rsidRPr="00606F00">
        <w:rPr>
          <w:rFonts w:ascii="Times New Roman" w:hAnsi="Times New Roman" w:cs="Times New Roman"/>
        </w:rPr>
        <w:t>I hereby declare that above information provided by me is true and correct to the best of my knowledge.</w:t>
      </w:r>
    </w:p>
    <w:p w:rsidR="00ED7177" w:rsidRPr="00606F00" w:rsidRDefault="00ED7177">
      <w:pPr>
        <w:pStyle w:val="Body"/>
        <w:rPr>
          <w:rFonts w:ascii="Times New Roman" w:eastAsia="Times New Roman" w:hAnsi="Times New Roman" w:cs="Times New Roman"/>
        </w:rPr>
      </w:pPr>
    </w:p>
    <w:p w:rsidR="00ED7177" w:rsidRPr="00606F00" w:rsidRDefault="00ED7177">
      <w:pPr>
        <w:pStyle w:val="Body"/>
        <w:ind w:left="360"/>
        <w:rPr>
          <w:rFonts w:ascii="Times New Roman" w:eastAsia="Times New Roman" w:hAnsi="Times New Roman" w:cs="Times New Roman"/>
        </w:rPr>
      </w:pPr>
    </w:p>
    <w:p w:rsidR="00ED7177" w:rsidRPr="00606F00" w:rsidRDefault="002F16F1">
      <w:pPr>
        <w:pStyle w:val="Body"/>
        <w:ind w:left="360"/>
        <w:rPr>
          <w:rFonts w:ascii="Times New Roman" w:eastAsia="Times New Roman" w:hAnsi="Times New Roman" w:cs="Times New Roman"/>
        </w:rPr>
      </w:pPr>
      <w:r w:rsidRPr="00606F00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152400" distB="152400" distL="152400" distR="152400" simplePos="0" relativeHeight="251661312" behindDoc="0" locked="0" layoutInCell="1" allowOverlap="1" wp14:anchorId="0A065487" wp14:editId="2FE56F5F">
                <wp:simplePos x="0" y="0"/>
                <wp:positionH relativeFrom="margin">
                  <wp:posOffset>662306</wp:posOffset>
                </wp:positionH>
                <wp:positionV relativeFrom="line">
                  <wp:posOffset>137250</wp:posOffset>
                </wp:positionV>
                <wp:extent cx="387988" cy="499785"/>
                <wp:effectExtent l="0" t="0" r="0" b="0"/>
                <wp:wrapSquare wrapText="bothSides" distT="152400" distB="152400" distL="152400" distR="152400"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988" cy="499785"/>
                          <a:chOff x="177263" y="156222"/>
                          <a:chExt cx="387987" cy="499784"/>
                        </a:xfrm>
                      </wpg:grpSpPr>
                      <wps:wsp>
                        <wps:cNvPr id="1073741831" name="Shape 1073741831"/>
                        <wps:cNvSpPr/>
                        <wps:spPr>
                          <a:xfrm>
                            <a:off x="177263" y="156222"/>
                            <a:ext cx="160652" cy="49978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81" h="21577" extrusionOk="0">
                                <a:moveTo>
                                  <a:pt x="8853" y="14741"/>
                                </a:moveTo>
                                <a:cubicBezTo>
                                  <a:pt x="8853" y="13843"/>
                                  <a:pt x="8853" y="12945"/>
                                  <a:pt x="8488" y="11923"/>
                                </a:cubicBezTo>
                                <a:cubicBezTo>
                                  <a:pt x="8124" y="10901"/>
                                  <a:pt x="7395" y="9755"/>
                                  <a:pt x="6746" y="8850"/>
                                </a:cubicBezTo>
                                <a:cubicBezTo>
                                  <a:pt x="6098" y="7945"/>
                                  <a:pt x="5531" y="7281"/>
                                  <a:pt x="4721" y="6279"/>
                                </a:cubicBezTo>
                                <a:cubicBezTo>
                                  <a:pt x="3911" y="5276"/>
                                  <a:pt x="2857" y="3935"/>
                                  <a:pt x="2067" y="2906"/>
                                </a:cubicBezTo>
                                <a:cubicBezTo>
                                  <a:pt x="1277" y="1878"/>
                                  <a:pt x="751" y="1162"/>
                                  <a:pt x="447" y="700"/>
                                </a:cubicBezTo>
                                <a:cubicBezTo>
                                  <a:pt x="143" y="237"/>
                                  <a:pt x="62" y="29"/>
                                  <a:pt x="22" y="3"/>
                                </a:cubicBezTo>
                                <a:cubicBezTo>
                                  <a:pt x="-19" y="-23"/>
                                  <a:pt x="-19" y="133"/>
                                  <a:pt x="184" y="511"/>
                                </a:cubicBezTo>
                                <a:cubicBezTo>
                                  <a:pt x="386" y="888"/>
                                  <a:pt x="791" y="1487"/>
                                  <a:pt x="1277" y="2210"/>
                                </a:cubicBezTo>
                                <a:cubicBezTo>
                                  <a:pt x="1764" y="2932"/>
                                  <a:pt x="2331" y="3779"/>
                                  <a:pt x="3384" y="5146"/>
                                </a:cubicBezTo>
                                <a:cubicBezTo>
                                  <a:pt x="4437" y="6513"/>
                                  <a:pt x="5977" y="8401"/>
                                  <a:pt x="7293" y="9852"/>
                                </a:cubicBezTo>
                                <a:cubicBezTo>
                                  <a:pt x="8610" y="11304"/>
                                  <a:pt x="9704" y="12320"/>
                                  <a:pt x="10899" y="13361"/>
                                </a:cubicBezTo>
                                <a:cubicBezTo>
                                  <a:pt x="12094" y="14403"/>
                                  <a:pt x="13390" y="15471"/>
                                  <a:pt x="14910" y="16603"/>
                                </a:cubicBezTo>
                                <a:cubicBezTo>
                                  <a:pt x="16429" y="17736"/>
                                  <a:pt x="18171" y="18934"/>
                                  <a:pt x="19913" y="20262"/>
                                </a:cubicBezTo>
                                <a:cubicBezTo>
                                  <a:pt x="20475" y="20690"/>
                                  <a:pt x="21037" y="21132"/>
                                  <a:pt x="21581" y="21577"/>
                                </a:cubicBezTo>
                              </a:path>
                            </a:pathLst>
                          </a:custGeom>
                          <a:noFill/>
                          <a:ln w="8908" cap="rnd">
                            <a:solidFill>
                              <a:srgbClr val="147EF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073741832"/>
                        <wps:cNvSpPr/>
                        <wps:spPr>
                          <a:xfrm>
                            <a:off x="301068" y="178547"/>
                            <a:ext cx="164662" cy="3044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525" extrusionOk="0">
                                <a:moveTo>
                                  <a:pt x="0" y="20004"/>
                                </a:moveTo>
                                <a:cubicBezTo>
                                  <a:pt x="435" y="20452"/>
                                  <a:pt x="870" y="20900"/>
                                  <a:pt x="1226" y="21177"/>
                                </a:cubicBezTo>
                                <a:cubicBezTo>
                                  <a:pt x="1582" y="21454"/>
                                  <a:pt x="1859" y="21561"/>
                                  <a:pt x="2071" y="21513"/>
                                </a:cubicBezTo>
                                <a:cubicBezTo>
                                  <a:pt x="2282" y="21466"/>
                                  <a:pt x="2428" y="21264"/>
                                  <a:pt x="2507" y="20741"/>
                                </a:cubicBezTo>
                                <a:cubicBezTo>
                                  <a:pt x="2586" y="20219"/>
                                  <a:pt x="2599" y="19376"/>
                                  <a:pt x="2605" y="18816"/>
                                </a:cubicBezTo>
                                <a:cubicBezTo>
                                  <a:pt x="2611" y="18256"/>
                                  <a:pt x="2611" y="17979"/>
                                  <a:pt x="2710" y="17925"/>
                                </a:cubicBezTo>
                                <a:cubicBezTo>
                                  <a:pt x="2809" y="17872"/>
                                  <a:pt x="3007" y="18043"/>
                                  <a:pt x="3382" y="18192"/>
                                </a:cubicBezTo>
                                <a:cubicBezTo>
                                  <a:pt x="3758" y="18341"/>
                                  <a:pt x="4312" y="18469"/>
                                  <a:pt x="5004" y="18331"/>
                                </a:cubicBezTo>
                                <a:cubicBezTo>
                                  <a:pt x="5697" y="18192"/>
                                  <a:pt x="6527" y="17787"/>
                                  <a:pt x="7279" y="17254"/>
                                </a:cubicBezTo>
                                <a:cubicBezTo>
                                  <a:pt x="8031" y="16721"/>
                                  <a:pt x="8703" y="16060"/>
                                  <a:pt x="9336" y="15655"/>
                                </a:cubicBezTo>
                                <a:cubicBezTo>
                                  <a:pt x="9969" y="15249"/>
                                  <a:pt x="10563" y="15100"/>
                                  <a:pt x="11334" y="14652"/>
                                </a:cubicBezTo>
                                <a:cubicBezTo>
                                  <a:pt x="12105" y="14205"/>
                                  <a:pt x="13055" y="13458"/>
                                  <a:pt x="13569" y="12499"/>
                                </a:cubicBezTo>
                                <a:cubicBezTo>
                                  <a:pt x="14084" y="11539"/>
                                  <a:pt x="14163" y="10367"/>
                                  <a:pt x="13886" y="8949"/>
                                </a:cubicBezTo>
                                <a:cubicBezTo>
                                  <a:pt x="13609" y="7531"/>
                                  <a:pt x="12976" y="5867"/>
                                  <a:pt x="12145" y="4428"/>
                                </a:cubicBezTo>
                                <a:cubicBezTo>
                                  <a:pt x="11314" y="2989"/>
                                  <a:pt x="10286" y="1773"/>
                                  <a:pt x="9534" y="1016"/>
                                </a:cubicBezTo>
                                <a:cubicBezTo>
                                  <a:pt x="8782" y="260"/>
                                  <a:pt x="8308" y="-39"/>
                                  <a:pt x="8070" y="4"/>
                                </a:cubicBezTo>
                                <a:cubicBezTo>
                                  <a:pt x="7833" y="46"/>
                                  <a:pt x="7833" y="430"/>
                                  <a:pt x="7971" y="1134"/>
                                </a:cubicBezTo>
                                <a:cubicBezTo>
                                  <a:pt x="8110" y="1837"/>
                                  <a:pt x="8387" y="2861"/>
                                  <a:pt x="9475" y="4844"/>
                                </a:cubicBezTo>
                                <a:cubicBezTo>
                                  <a:pt x="10563" y="6827"/>
                                  <a:pt x="12462" y="9769"/>
                                  <a:pt x="14143" y="12094"/>
                                </a:cubicBezTo>
                                <a:cubicBezTo>
                                  <a:pt x="15824" y="14418"/>
                                  <a:pt x="17288" y="16124"/>
                                  <a:pt x="18495" y="17200"/>
                                </a:cubicBezTo>
                                <a:cubicBezTo>
                                  <a:pt x="19701" y="18277"/>
                                  <a:pt x="20651" y="18725"/>
                                  <a:pt x="21600" y="19173"/>
                                </a:cubicBezTo>
                              </a:path>
                            </a:pathLst>
                          </a:custGeom>
                          <a:noFill/>
                          <a:ln w="8908" cap="rnd">
                            <a:solidFill>
                              <a:srgbClr val="147EF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Shape 1073741833"/>
                        <wps:cNvSpPr/>
                        <wps:spPr>
                          <a:xfrm>
                            <a:off x="254021" y="289584"/>
                            <a:ext cx="311230" cy="2931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cubicBezTo>
                                  <a:pt x="1005" y="20556"/>
                                  <a:pt x="2009" y="19511"/>
                                  <a:pt x="2972" y="18478"/>
                                </a:cubicBezTo>
                                <a:cubicBezTo>
                                  <a:pt x="3935" y="17444"/>
                                  <a:pt x="4856" y="16422"/>
                                  <a:pt x="6467" y="14667"/>
                                </a:cubicBezTo>
                                <a:cubicBezTo>
                                  <a:pt x="8079" y="12911"/>
                                  <a:pt x="10381" y="10422"/>
                                  <a:pt x="12087" y="8644"/>
                                </a:cubicBezTo>
                                <a:cubicBezTo>
                                  <a:pt x="13793" y="6867"/>
                                  <a:pt x="14902" y="5800"/>
                                  <a:pt x="16263" y="4522"/>
                                </a:cubicBezTo>
                                <a:cubicBezTo>
                                  <a:pt x="17623" y="3244"/>
                                  <a:pt x="19235" y="1756"/>
                                  <a:pt x="20166" y="967"/>
                                </a:cubicBezTo>
                                <a:cubicBezTo>
                                  <a:pt x="21098" y="178"/>
                                  <a:pt x="21349" y="89"/>
                                  <a:pt x="21600" y="0"/>
                                </a:cubicBezTo>
                              </a:path>
                            </a:pathLst>
                          </a:custGeom>
                          <a:noFill/>
                          <a:ln w="8908" cap="rnd">
                            <a:solidFill>
                              <a:srgbClr val="147EF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4" name="Shape 1073741834"/>
                        <wps:cNvSpPr/>
                        <wps:spPr>
                          <a:xfrm>
                            <a:off x="380573" y="546529"/>
                            <a:ext cx="224" cy="1"/>
                          </a:xfrm>
                          <a:prstGeom prst="ellipse">
                            <a:avLst/>
                          </a:prstGeom>
                          <a:noFill/>
                          <a:ln w="8908" cap="rnd">
                            <a:solidFill>
                              <a:srgbClr val="147EF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5" name="Shape 1073741835"/>
                        <wps:cNvSpPr/>
                        <wps:spPr>
                          <a:xfrm>
                            <a:off x="420381" y="501292"/>
                            <a:ext cx="224" cy="1"/>
                          </a:xfrm>
                          <a:prstGeom prst="ellipse">
                            <a:avLst/>
                          </a:prstGeom>
                          <a:noFill/>
                          <a:ln w="8908" cap="rnd">
                            <a:solidFill>
                              <a:srgbClr val="147EF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6" name="Shape 1073741836"/>
                        <wps:cNvSpPr/>
                        <wps:spPr>
                          <a:xfrm>
                            <a:off x="500903" y="270585"/>
                            <a:ext cx="223" cy="1"/>
                          </a:xfrm>
                          <a:prstGeom prst="ellipse">
                            <a:avLst/>
                          </a:prstGeom>
                          <a:noFill/>
                          <a:ln w="8908" cap="rnd">
                            <a:solidFill>
                              <a:srgbClr val="147EF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7" name="Shape 1073741837"/>
                        <wps:cNvSpPr/>
                        <wps:spPr>
                          <a:xfrm>
                            <a:off x="315432" y="339345"/>
                            <a:ext cx="224" cy="1"/>
                          </a:xfrm>
                          <a:prstGeom prst="ellipse">
                            <a:avLst/>
                          </a:prstGeom>
                          <a:noFill/>
                          <a:ln w="8908" cap="rnd">
                            <a:solidFill>
                              <a:srgbClr val="147EF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51EB83" id="officeArt object" o:spid="_x0000_s1026" style="position:absolute;margin-left:52.15pt;margin-top:10.8pt;width:30.55pt;height:39.35pt;z-index:251661312;mso-wrap-distance-left:12pt;mso-wrap-distance-top:12pt;mso-wrap-distance-right:12pt;mso-wrap-distance-bottom:12pt;mso-position-horizontal-relative:margin;mso-position-vertical-relative:line" coordorigin="1772,1562" coordsize="3879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">
                <v:shape id="Shape 1073741831" o:spid="_x0000_s1027" style="position:absolute;left:1772;top:1562;width:1607;height:4998;visibility:visible;mso-wrap-style:square;v-text-anchor:top" coordsize="21581,21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6ihscA&#10;AADjAAAADwAAAGRycy9kb3ducmV2LnhtbERPzWrCQBC+F3yHZQq91U00qERXkUJBFAomHjyO2TEJ&#10;zc6G7FajT98VBI/z/c9i1ZtGXKhztWUF8TACQVxYXXOp4JB/f85AOI+ssbFMCm7kYLUcvC0w1fbK&#10;e7pkvhQhhF2KCirv21RKV1Rk0A1tSxy4s+0M+nB2pdQdXkO4aeQoiibSYM2hocKWvioqfrM/o2Bn&#10;tq7Z5vfz5ic72lGeJfeTSZT6eO/XcxCeev8SP90bHeZH0/E0iWfjGB4/BQDk8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OoobHAAAA4wAAAA8AAAAAAAAAAAAAAAAAmAIAAGRy&#10;cy9kb3ducmV2LnhtbFBLBQYAAAAABAAEAPUAAACMAwAAAAA=&#10;" path="m8853,14741v,-898,,-1796,-365,-2818c8124,10901,7395,9755,6746,8850,6098,7945,5531,7281,4721,6279,3911,5276,2857,3935,2067,2906,1277,1878,751,1162,447,700,143,237,62,29,22,3,-19,-23,-19,133,184,511v202,377,607,976,1093,1699c1764,2932,2331,3779,3384,5146,4437,6513,5977,8401,7293,9852v1317,1452,2411,2468,3606,3509c12094,14403,13390,15471,14910,16603v1519,1133,3261,2331,5003,3659c20475,20690,21037,21132,21581,21577e" filled="f" strokecolor="#147efb" strokeweight=".24744mm">
                  <v:stroke endcap="round"/>
                  <v:path arrowok="t" o:extrusionok="f" o:connecttype="custom" o:connectlocs="80326,249893;80326,249893;80326,249893;80326,249893" o:connectangles="0,90,180,270"/>
                </v:shape>
                <v:shape id="Shape 1073741832" o:spid="_x0000_s1028" style="position:absolute;left:3010;top:1785;width:1647;height:3044;visibility:visible;mso-wrap-style:square;v-text-anchor:top" coordsize="21600,21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UPO8gA&#10;AADjAAAADwAAAGRycy9kb3ducmV2LnhtbERPzWrCQBC+F3yHZYTe6kYtJo3ZiBQKPZWa1kNvY3ZM&#10;gtnZmF019uldodDjfP+TrQbTijP1rrGsYDqJQBCXVjdcKfj+entKQDiPrLG1TAqu5GCVjx4yTLW9&#10;8IbOha9ECGGXooLa+y6V0pU1GXQT2xEHbm97gz6cfSV1j5cQblo5i6KFNNhwaKixo9eaykNxMgp+&#10;/O/n0b0MfD1puetMvC0+2q1Sj+NhvQThafD/4j/3uw7zo3geP0+T+QzuPwUAZH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hQ87yAAAAOMAAAAPAAAAAAAAAAAAAAAAAJgCAABk&#10;cnMvZG93bnJldi54bWxQSwUGAAAAAAQABAD1AAAAjQMAAAAA&#10;" path="m,20004v435,448,870,896,1226,1173c1582,21454,1859,21561,2071,21513v211,-47,357,-249,436,-772c2586,20219,2599,19376,2605,18816v6,-560,6,-837,105,-891c2809,17872,3007,18043,3382,18192v376,149,930,277,1622,139c5697,18192,6527,17787,7279,17254v752,-533,1424,-1194,2057,-1599c9969,15249,10563,15100,11334,14652v771,-447,1721,-1194,2235,-2153c14084,11539,14163,10367,13886,8949,13609,7531,12976,5867,12145,4428,11314,2989,10286,1773,9534,1016,8782,260,8308,-39,8070,4v-237,42,-237,426,-99,1130c8110,1837,8387,2861,9475,4844v1088,1983,2987,4925,4668,7250c15824,14418,17288,16124,18495,17200v1206,1077,2156,1525,3105,1973e" filled="f" strokecolor="#147efb" strokeweight=".24744mm">
                  <v:stroke endcap="round"/>
                  <v:path arrowok="t" o:extrusionok="f" o:connecttype="custom" o:connectlocs="82331,152218;82331,152218;82331,152218;82331,152218" o:connectangles="0,90,180,270"/>
                </v:shape>
                <v:shape id="Shape 1073741833" o:spid="_x0000_s1029" style="position:absolute;left:2540;top:2895;width:3112;height:2932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ejosUA&#10;AADjAAAADwAAAGRycy9kb3ducmV2LnhtbERPzWrCQBC+F/oOyxS8SN1oRCW6ShECPQiirfchO02C&#10;2dmQnZr49l1B6HG+/9nsBteoG3Wh9mxgOklAERfe1lwa+P7K31eggiBbbDyTgTsF2G1fXzaYWd/z&#10;iW5nKVUM4ZChgUqkzbQORUUOw8S3xJH78Z1DiWdXatthH8Ndo2dJstAOa44NFba0r6i4nn+dgcW4&#10;qG17GvOlP+b5BcUfRM+NGb0NH2tQQoP8i5/uTxvnJ8t0OZ+u0hQeP0UA9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p6OixQAAAOMAAAAPAAAAAAAAAAAAAAAAAJgCAABkcnMv&#10;ZG93bnJldi54bWxQSwUGAAAAAAQABAD1AAAAigMAAAAA&#10;" path="m,21600c1005,20556,2009,19511,2972,18478v963,-1034,1884,-2056,3495,-3811c8079,12911,10381,10422,12087,8644,13793,6867,14902,5800,16263,4522,17623,3244,19235,1756,20166,967,21098,178,21349,89,21600,e" filled="f" strokecolor="#147efb" strokeweight=".24744mm">
                  <v:stroke endcap="round"/>
                  <v:path arrowok="t" o:extrusionok="f" o:connecttype="custom" o:connectlocs="155615,146568;155615,146568;155615,146568;155615,146568" o:connectangles="0,90,180,270"/>
                </v:shape>
                <v:oval id="Shape 1073741834" o:spid="_x0000_s1030" style="position:absolute;left:3805;top:5465;width:2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fAckA&#10;AADjAAAADwAAAGRycy9kb3ducmV2LnhtbERPX0vDMBB/F/wO4QRfxCVzmy3dsjEEQfak7UR9O5pb&#10;W2wupUm77tsbQfDxfv9vs5tsK0bqfeNYw3ymQBCXzjRcaTgWz/cpCB+QDbaOScOFPOy211cbzIw7&#10;8xuNeahEDGGfoYY6hC6T0pc1WfQz1xFH7uR6iyGefSVNj+cYblv5oNSjtNhwbKixo6eayu98sBpe&#10;D93Xx/tw95mPyX6l3FAc0kuh9e3NtF+DCDSFf/Gf+8XE+SpZJMt5uljC708RALn9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rSfAckAAADjAAAADwAAAAAAAAAAAAAAAACYAgAA&#10;ZHJzL2Rvd25yZXYueG1sUEsFBgAAAAAEAAQA9QAAAI4DAAAAAA==&#10;" filled="f" strokecolor="#147efb" strokeweight=".24744mm">
                  <v:stroke endcap="round"/>
                </v:oval>
                <v:oval id="Shape 1073741835" o:spid="_x0000_s1031" style="position:absolute;left:4203;top:5012;width:3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g6mskA&#10;AADjAAAADwAAAGRycy9kb3ducmV2LnhtbERPX0vDMBB/F/Ydwgm+iEvm3FrqsjEEQfak7UR9O5qz&#10;LWsupUm77tsbQfDxfv9vs5tsK0bqfeNYw2KuQBCXzjRcaTgWz3cpCB+QDbaOScOFPOy2s6sNZsad&#10;+Y3GPFQihrDPUEMdQpdJ6cuaLPq564gj9+16iyGefSVNj+cYblt5r9RaWmw4NtTY0VNN5SkfrIbX&#10;Q/f18T7cfuZjsl8pNxSH9FJofXM97R9BBJrCv/jP/WLifJUsk4dFulzB708RALn9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fg6mskAAADjAAAADwAAAAAAAAAAAAAAAACYAgAA&#10;ZHJzL2Rvd25yZXYueG1sUEsFBgAAAAAEAAQA9QAAAI4DAAAAAA==&#10;" filled="f" strokecolor="#147efb" strokeweight=".24744mm">
                  <v:stroke endcap="round"/>
                </v:oval>
                <v:oval id="Shape 1073741836" o:spid="_x0000_s1032" style="position:absolute;left:5009;top:2705;width:2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k7ckA&#10;AADjAAAADwAAAGRycy9kb3ducmV2LnhtbERPX0vDMBB/F/Ydwgm+iEvm3FrqsjEEQfak7UR9O5qz&#10;LWsupUm77tsbQfDxfv9vs5tsK0bqfeNYw2KuQBCXzjRcaTgWz3cpCB+QDbaOScOFPOy2s6sNZsad&#10;+Y3GPFQihrDPUEMdQpdJ6cuaLPq564gj9+16iyGefSVNj+cYblt5r9RaWmw4NtTY0VNN5SkfrIbX&#10;Q/f18T7cfuZjsl8pNxSH9FJofXM97R9BBJrCv/jP/WLifJUsk4dFulzD708RALn9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Sqk7ckAAADjAAAADwAAAAAAAAAAAAAAAACYAgAA&#10;ZHJzL2Rvd25yZXYueG1sUEsFBgAAAAAEAAQA9QAAAI4DAAAAAA==&#10;" filled="f" strokecolor="#147efb" strokeweight=".24744mm">
                  <v:stroke endcap="round"/>
                </v:oval>
                <v:oval id="Shape 1073741837" o:spid="_x0000_s1033" style="position:absolute;left:3154;top:3393;width:2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YBdskA&#10;AADjAAAADwAAAGRycy9kb3ducmV2LnhtbERPX0vDMBB/F/Ydwgm+iEvm1JZu2RiCIHtyraJ7O5qz&#10;LWsupUm77tsbQfDxfv9vvZ1sK0bqfeNYw2KuQBCXzjRcaXgvXu5SED4gG2wdk4YLedhuZldrzIw7&#10;84HGPFQihrDPUEMdQpdJ6cuaLPq564gj9+16iyGefSVNj+cYblt5r9STtNhwbKixo+eaylM+WA1v&#10;++74+THcfuVjsntUbij26aXQ+uZ62q1ABJrCv/jP/WrifJUsk4dFukzg96cIgNz8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mYBdskAAADjAAAADwAAAAAAAAAAAAAAAACYAgAA&#10;ZHJzL2Rvd25yZXYueG1sUEsFBgAAAAAEAAQA9QAAAI4DAAAAAA==&#10;" filled="f" strokecolor="#147efb" strokeweight=".24744mm">
                  <v:stroke endcap="round"/>
                </v:oval>
                <w10:wrap type="square" anchorx="margin" anchory="line"/>
              </v:group>
            </w:pict>
          </mc:Fallback>
        </mc:AlternateContent>
      </w:r>
    </w:p>
    <w:p w:rsidR="00ED7177" w:rsidRPr="00606F00" w:rsidRDefault="00ED7177">
      <w:pPr>
        <w:pStyle w:val="Body"/>
        <w:ind w:left="360"/>
        <w:rPr>
          <w:rFonts w:ascii="Times New Roman" w:eastAsia="Times New Roman" w:hAnsi="Times New Roman" w:cs="Times New Roman"/>
        </w:rPr>
      </w:pPr>
    </w:p>
    <w:p w:rsidR="00ED7177" w:rsidRPr="00606F00" w:rsidRDefault="00ED7177">
      <w:pPr>
        <w:pStyle w:val="Body"/>
        <w:ind w:left="360"/>
        <w:rPr>
          <w:rFonts w:ascii="Times New Roman" w:eastAsia="Times New Roman" w:hAnsi="Times New Roman" w:cs="Times New Roman"/>
        </w:rPr>
      </w:pPr>
    </w:p>
    <w:p w:rsidR="00ED7177" w:rsidRPr="00606F00" w:rsidRDefault="00ED7177">
      <w:pPr>
        <w:pStyle w:val="Body"/>
        <w:ind w:left="360"/>
        <w:rPr>
          <w:rFonts w:ascii="Times New Roman" w:eastAsia="Times New Roman" w:hAnsi="Times New Roman" w:cs="Times New Roman"/>
        </w:rPr>
      </w:pPr>
    </w:p>
    <w:p w:rsidR="00ED7177" w:rsidRPr="00606F00" w:rsidRDefault="00ED7177">
      <w:pPr>
        <w:pStyle w:val="Body"/>
        <w:ind w:left="360"/>
        <w:rPr>
          <w:rFonts w:ascii="Times New Roman" w:eastAsia="Times New Roman" w:hAnsi="Times New Roman" w:cs="Times New Roman"/>
        </w:rPr>
      </w:pPr>
    </w:p>
    <w:p w:rsidR="00ED7177" w:rsidRPr="002F16F1" w:rsidRDefault="00BA5211" w:rsidP="002F16F1">
      <w:pPr>
        <w:pStyle w:val="Body"/>
        <w:ind w:left="360"/>
        <w:rPr>
          <w:rFonts w:ascii="Times New Roman" w:eastAsia="Times New Roman" w:hAnsi="Times New Roman" w:cs="Times New Roman"/>
        </w:rPr>
      </w:pPr>
      <w:r w:rsidRPr="00606F00">
        <w:rPr>
          <w:rFonts w:ascii="Times New Roman" w:hAnsi="Times New Roman" w:cs="Times New Roman"/>
        </w:rPr>
        <w:t>(Miss. Tanisha r</w:t>
      </w:r>
      <w:r w:rsidRPr="00606F00">
        <w:rPr>
          <w:rFonts w:ascii="Times New Roman" w:hAnsi="Times New Roman" w:cs="Times New Roman"/>
          <w:lang w:val="nl-NL"/>
        </w:rPr>
        <w:t>Morajker)</w:t>
      </w:r>
    </w:p>
    <w:sectPr w:rsidR="00ED7177" w:rsidRPr="002F16F1" w:rsidSect="00787B04">
      <w:headerReference w:type="default" r:id="rId14"/>
      <w:footerReference w:type="default" r:id="rId15"/>
      <w:pgSz w:w="12240" w:h="15840"/>
      <w:pgMar w:top="1440" w:right="1440" w:bottom="12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273" w:rsidRDefault="00824273">
      <w:r>
        <w:separator/>
      </w:r>
    </w:p>
  </w:endnote>
  <w:endnote w:type="continuationSeparator" w:id="0">
    <w:p w:rsidR="00824273" w:rsidRDefault="0082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177" w:rsidRDefault="00ED717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273" w:rsidRDefault="00824273">
      <w:r>
        <w:separator/>
      </w:r>
    </w:p>
  </w:footnote>
  <w:footnote w:type="continuationSeparator" w:id="0">
    <w:p w:rsidR="00824273" w:rsidRDefault="00824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177" w:rsidRDefault="00ED7177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4F1E"/>
    <w:multiLevelType w:val="hybridMultilevel"/>
    <w:tmpl w:val="28604A3A"/>
    <w:numStyleLink w:val="ImportedStyle6"/>
  </w:abstractNum>
  <w:abstractNum w:abstractNumId="1">
    <w:nsid w:val="02633A46"/>
    <w:multiLevelType w:val="hybridMultilevel"/>
    <w:tmpl w:val="C36E06E2"/>
    <w:styleLink w:val="ImportedStyle4"/>
    <w:lvl w:ilvl="0" w:tplc="4F84ED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F2C74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F6FCF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3CBA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E3B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C002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B0C2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16C2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4EB9F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4556D47"/>
    <w:multiLevelType w:val="hybridMultilevel"/>
    <w:tmpl w:val="0E04FC18"/>
    <w:styleLink w:val="ImportedStyle5"/>
    <w:lvl w:ilvl="0" w:tplc="B600B8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D22B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0063C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DECE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AEA1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7EFA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748F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EE4E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2E6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9890063"/>
    <w:multiLevelType w:val="hybridMultilevel"/>
    <w:tmpl w:val="1FE03598"/>
    <w:styleLink w:val="ImportedStyle7"/>
    <w:lvl w:ilvl="0" w:tplc="846E02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9A06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60A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E425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B6B3A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DC417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6035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92023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5A7C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08326EB"/>
    <w:multiLevelType w:val="hybridMultilevel"/>
    <w:tmpl w:val="9130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93572"/>
    <w:multiLevelType w:val="hybridMultilevel"/>
    <w:tmpl w:val="28604A3A"/>
    <w:styleLink w:val="ImportedStyle6"/>
    <w:lvl w:ilvl="0" w:tplc="111821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0871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8ABA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9E54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C444E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CC735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04D3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CA64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2C90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CF057D3"/>
    <w:multiLevelType w:val="hybridMultilevel"/>
    <w:tmpl w:val="C36E06E2"/>
    <w:numStyleLink w:val="ImportedStyle4"/>
  </w:abstractNum>
  <w:abstractNum w:abstractNumId="7">
    <w:nsid w:val="23216872"/>
    <w:multiLevelType w:val="hybridMultilevel"/>
    <w:tmpl w:val="4B86D0A0"/>
    <w:styleLink w:val="ImportedStyle1"/>
    <w:lvl w:ilvl="0" w:tplc="16B8FDE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22A05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CADC4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B4F4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857D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1CB4E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E01D2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C87236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2A8DEE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DE84CF2"/>
    <w:multiLevelType w:val="hybridMultilevel"/>
    <w:tmpl w:val="5E683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6B5272"/>
    <w:multiLevelType w:val="hybridMultilevel"/>
    <w:tmpl w:val="C4B25826"/>
    <w:numStyleLink w:val="ImportedStyle3"/>
  </w:abstractNum>
  <w:abstractNum w:abstractNumId="10">
    <w:nsid w:val="30207457"/>
    <w:multiLevelType w:val="hybridMultilevel"/>
    <w:tmpl w:val="F112F250"/>
    <w:styleLink w:val="ImportedStyle2"/>
    <w:lvl w:ilvl="0" w:tplc="A604720A">
      <w:start w:val="1"/>
      <w:numFmt w:val="bullet"/>
      <w:lvlText w:val="·"/>
      <w:lvlJc w:val="left"/>
      <w:pPr>
        <w:ind w:left="7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D07AA2">
      <w:start w:val="1"/>
      <w:numFmt w:val="bullet"/>
      <w:lvlText w:val="o"/>
      <w:lvlJc w:val="left"/>
      <w:pPr>
        <w:ind w:left="16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AA6686">
      <w:start w:val="1"/>
      <w:numFmt w:val="bullet"/>
      <w:lvlText w:val="▪"/>
      <w:lvlJc w:val="left"/>
      <w:pPr>
        <w:ind w:left="23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C0101C">
      <w:start w:val="1"/>
      <w:numFmt w:val="bullet"/>
      <w:lvlText w:val="·"/>
      <w:lvlJc w:val="left"/>
      <w:pPr>
        <w:ind w:left="30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AB420">
      <w:start w:val="1"/>
      <w:numFmt w:val="bullet"/>
      <w:lvlText w:val="o"/>
      <w:lvlJc w:val="left"/>
      <w:pPr>
        <w:ind w:left="38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4EF366">
      <w:start w:val="1"/>
      <w:numFmt w:val="bullet"/>
      <w:lvlText w:val="▪"/>
      <w:lvlJc w:val="left"/>
      <w:pPr>
        <w:ind w:left="45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7E2304">
      <w:start w:val="1"/>
      <w:numFmt w:val="bullet"/>
      <w:lvlText w:val="·"/>
      <w:lvlJc w:val="left"/>
      <w:pPr>
        <w:ind w:left="52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8AFB7A">
      <w:start w:val="1"/>
      <w:numFmt w:val="bullet"/>
      <w:lvlText w:val="o"/>
      <w:lvlJc w:val="left"/>
      <w:pPr>
        <w:ind w:left="59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9A29EA">
      <w:start w:val="1"/>
      <w:numFmt w:val="bullet"/>
      <w:lvlText w:val="▪"/>
      <w:lvlJc w:val="left"/>
      <w:pPr>
        <w:ind w:left="66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CDF752D"/>
    <w:multiLevelType w:val="hybridMultilevel"/>
    <w:tmpl w:val="F112F250"/>
    <w:numStyleLink w:val="ImportedStyle2"/>
  </w:abstractNum>
  <w:abstractNum w:abstractNumId="12">
    <w:nsid w:val="4E8B6BE4"/>
    <w:multiLevelType w:val="hybridMultilevel"/>
    <w:tmpl w:val="C4B25826"/>
    <w:styleLink w:val="ImportedStyle3"/>
    <w:lvl w:ilvl="0" w:tplc="FD0E8CC0">
      <w:start w:val="1"/>
      <w:numFmt w:val="bullet"/>
      <w:lvlText w:val="·"/>
      <w:lvlJc w:val="left"/>
      <w:pPr>
        <w:ind w:left="7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7E627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A2859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4004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E400D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7EB4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049CE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9C6F86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C626A0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EA1157D"/>
    <w:multiLevelType w:val="hybridMultilevel"/>
    <w:tmpl w:val="AE92B2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D547B5"/>
    <w:multiLevelType w:val="hybridMultilevel"/>
    <w:tmpl w:val="666CB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A49FE"/>
    <w:multiLevelType w:val="hybridMultilevel"/>
    <w:tmpl w:val="A4003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EB40CF"/>
    <w:multiLevelType w:val="hybridMultilevel"/>
    <w:tmpl w:val="1FE03598"/>
    <w:numStyleLink w:val="ImportedStyle7"/>
  </w:abstractNum>
  <w:abstractNum w:abstractNumId="17">
    <w:nsid w:val="6C4A2B40"/>
    <w:multiLevelType w:val="hybridMultilevel"/>
    <w:tmpl w:val="4B86D0A0"/>
    <w:numStyleLink w:val="ImportedStyle1"/>
  </w:abstractNum>
  <w:abstractNum w:abstractNumId="18">
    <w:nsid w:val="72AE60A9"/>
    <w:multiLevelType w:val="hybridMultilevel"/>
    <w:tmpl w:val="E688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D4B8B"/>
    <w:multiLevelType w:val="hybridMultilevel"/>
    <w:tmpl w:val="9DE2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FD22F7"/>
    <w:multiLevelType w:val="hybridMultilevel"/>
    <w:tmpl w:val="0E04FC18"/>
    <w:numStyleLink w:val="ImportedStyle5"/>
  </w:abstractNum>
  <w:num w:numId="1">
    <w:abstractNumId w:val="7"/>
  </w:num>
  <w:num w:numId="2">
    <w:abstractNumId w:val="17"/>
  </w:num>
  <w:num w:numId="3">
    <w:abstractNumId w:val="10"/>
  </w:num>
  <w:num w:numId="4">
    <w:abstractNumId w:val="11"/>
  </w:num>
  <w:num w:numId="5">
    <w:abstractNumId w:val="12"/>
  </w:num>
  <w:num w:numId="6">
    <w:abstractNumId w:val="9"/>
  </w:num>
  <w:num w:numId="7">
    <w:abstractNumId w:val="1"/>
  </w:num>
  <w:num w:numId="8">
    <w:abstractNumId w:val="6"/>
  </w:num>
  <w:num w:numId="9">
    <w:abstractNumId w:val="2"/>
  </w:num>
  <w:num w:numId="10">
    <w:abstractNumId w:val="20"/>
  </w:num>
  <w:num w:numId="11">
    <w:abstractNumId w:val="5"/>
  </w:num>
  <w:num w:numId="12">
    <w:abstractNumId w:val="0"/>
  </w:num>
  <w:num w:numId="13">
    <w:abstractNumId w:val="0"/>
    <w:lvlOverride w:ilvl="0">
      <w:lvl w:ilvl="0" w:tplc="832C8DA2">
        <w:start w:val="1"/>
        <w:numFmt w:val="bullet"/>
        <w:lvlText w:val="·"/>
        <w:lvlJc w:val="left"/>
        <w:pPr>
          <w:ind w:left="780" w:hanging="4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F83C9ED4">
        <w:start w:val="1"/>
        <w:numFmt w:val="bullet"/>
        <w:lvlText w:val="o"/>
        <w:lvlJc w:val="left"/>
        <w:pPr>
          <w:ind w:left="150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 w:tplc="CCBE34C4">
        <w:start w:val="1"/>
        <w:numFmt w:val="bullet"/>
        <w:lvlText w:val="▪"/>
        <w:lvlJc w:val="left"/>
        <w:pPr>
          <w:ind w:left="222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 w:tplc="99E696BA">
        <w:start w:val="1"/>
        <w:numFmt w:val="bullet"/>
        <w:lvlText w:val="·"/>
        <w:lvlJc w:val="left"/>
        <w:pPr>
          <w:ind w:left="2940" w:hanging="4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 w:tplc="E98645C6">
        <w:start w:val="1"/>
        <w:numFmt w:val="bullet"/>
        <w:lvlText w:val="o"/>
        <w:lvlJc w:val="left"/>
        <w:pPr>
          <w:ind w:left="366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 w:tplc="29F2A9A0">
        <w:start w:val="1"/>
        <w:numFmt w:val="bullet"/>
        <w:lvlText w:val="▪"/>
        <w:lvlJc w:val="left"/>
        <w:pPr>
          <w:ind w:left="438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 w:tplc="01A8C374">
        <w:start w:val="1"/>
        <w:numFmt w:val="bullet"/>
        <w:lvlText w:val="·"/>
        <w:lvlJc w:val="left"/>
        <w:pPr>
          <w:ind w:left="5100" w:hanging="4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 w:tplc="F1968AE4">
        <w:start w:val="1"/>
        <w:numFmt w:val="bullet"/>
        <w:lvlText w:val="o"/>
        <w:lvlJc w:val="left"/>
        <w:pPr>
          <w:ind w:left="582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 w:tplc="EF5086D6">
        <w:start w:val="1"/>
        <w:numFmt w:val="bullet"/>
        <w:lvlText w:val="▪"/>
        <w:lvlJc w:val="left"/>
        <w:pPr>
          <w:ind w:left="654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14">
    <w:abstractNumId w:val="0"/>
    <w:lvlOverride w:ilvl="0">
      <w:lvl w:ilvl="0" w:tplc="832C8DA2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83C9ED4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BE34C4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9E696BA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8645C6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F2A9A0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A8C374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1968AE4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F5086D6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3"/>
  </w:num>
  <w:num w:numId="16">
    <w:abstractNumId w:val="16"/>
  </w:num>
  <w:num w:numId="17">
    <w:abstractNumId w:val="13"/>
  </w:num>
  <w:num w:numId="18">
    <w:abstractNumId w:val="4"/>
  </w:num>
  <w:num w:numId="19">
    <w:abstractNumId w:val="14"/>
  </w:num>
  <w:num w:numId="20">
    <w:abstractNumId w:val="15"/>
  </w:num>
  <w:num w:numId="21">
    <w:abstractNumId w:val="18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77"/>
    <w:rsid w:val="0003231D"/>
    <w:rsid w:val="001F2B5A"/>
    <w:rsid w:val="002F16F1"/>
    <w:rsid w:val="003769C0"/>
    <w:rsid w:val="00606F00"/>
    <w:rsid w:val="006820EF"/>
    <w:rsid w:val="00787B04"/>
    <w:rsid w:val="00824273"/>
    <w:rsid w:val="00980DE0"/>
    <w:rsid w:val="00A75644"/>
    <w:rsid w:val="00B20E56"/>
    <w:rsid w:val="00BA5211"/>
    <w:rsid w:val="00C4737C"/>
    <w:rsid w:val="00ED7177"/>
    <w:rsid w:val="00F4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37B5F2-83C5-4E7E-B7FC-1804F94F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pPr>
      <w:pBdr>
        <w:bottom w:val="single" w:sz="8" w:space="0" w:color="4F81BD"/>
      </w:pBdr>
      <w:spacing w:after="300"/>
    </w:pPr>
    <w:rPr>
      <w:rFonts w:ascii="Cambria" w:hAnsi="Cambria" w:cs="Arial Unicode MS"/>
      <w:color w:val="17365D"/>
      <w:spacing w:val="5"/>
      <w:kern w:val="28"/>
      <w:sz w:val="52"/>
      <w:szCs w:val="52"/>
      <w:u w:color="17365D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00"/>
      <w:u w:val="single"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5"/>
      </w:numPr>
    </w:pPr>
  </w:style>
  <w:style w:type="paragraph" w:styleId="Header">
    <w:name w:val="header"/>
    <w:basedOn w:val="Normal"/>
    <w:link w:val="HeaderChar"/>
    <w:rsid w:val="000323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MS Mincho"/>
      <w:bdr w:val="none" w:sz="0" w:space="0" w:color="auto"/>
      <w:lang w:eastAsia="ja-JP"/>
    </w:rPr>
  </w:style>
  <w:style w:type="character" w:customStyle="1" w:styleId="HeaderChar">
    <w:name w:val="Header Char"/>
    <w:basedOn w:val="DefaultParagraphFont"/>
    <w:link w:val="Header"/>
    <w:rsid w:val="0003231D"/>
    <w:rPr>
      <w:rFonts w:eastAsia="MS Mincho"/>
      <w:sz w:val="24"/>
      <w:szCs w:val="24"/>
      <w:bdr w:val="none" w:sz="0" w:space="0" w:color="auto"/>
      <w:lang w:eastAsia="ja-JP"/>
    </w:rPr>
  </w:style>
  <w:style w:type="paragraph" w:styleId="NoSpacing">
    <w:name w:val="No Spacing"/>
    <w:uiPriority w:val="1"/>
    <w:qFormat/>
    <w:rsid w:val="0003231D"/>
    <w:rPr>
      <w:sz w:val="24"/>
      <w:szCs w:val="24"/>
    </w:rPr>
  </w:style>
  <w:style w:type="table" w:styleId="PlainTable4">
    <w:name w:val="Plain Table 4"/>
    <w:basedOn w:val="TableNormal"/>
    <w:uiPriority w:val="44"/>
    <w:rsid w:val="002F16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56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ishamorajkar@gmail.com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11</cp:revision>
  <cp:lastPrinted>2021-01-05T06:57:00Z</cp:lastPrinted>
  <dcterms:created xsi:type="dcterms:W3CDTF">2021-01-05T05:17:00Z</dcterms:created>
  <dcterms:modified xsi:type="dcterms:W3CDTF">2021-02-27T12:15:00Z</dcterms:modified>
</cp:coreProperties>
</file>