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31" w:rsidRPr="003D1731" w:rsidRDefault="003D1731" w:rsidP="003D1731">
      <w:pPr>
        <w:autoSpaceDE w:val="0"/>
        <w:autoSpaceDN w:val="0"/>
        <w:adjustRightInd w:val="0"/>
        <w:rPr>
          <w:rFonts w:ascii="Calibri" w:hAnsi="Calibri" w:cs="Calibri"/>
          <w:color w:val="000000"/>
          <w:sz w:val="24"/>
          <w:szCs w:val="24"/>
          <w:lang w:eastAsia="en-US" w:bidi="hi-IN"/>
        </w:rPr>
      </w:pPr>
    </w:p>
    <w:p w:rsidR="003D1731" w:rsidRPr="003D1731" w:rsidRDefault="003D1731" w:rsidP="003D1731">
      <w:pPr>
        <w:autoSpaceDE w:val="0"/>
        <w:autoSpaceDN w:val="0"/>
        <w:adjustRightInd w:val="0"/>
        <w:jc w:val="center"/>
        <w:rPr>
          <w:rFonts w:ascii="Calibri" w:hAnsi="Calibri" w:cs="Calibri"/>
          <w:color w:val="000000"/>
          <w:sz w:val="44"/>
          <w:szCs w:val="44"/>
          <w:lang w:eastAsia="en-US" w:bidi="hi-IN"/>
        </w:rPr>
      </w:pPr>
      <w:r w:rsidRPr="003D1731">
        <w:rPr>
          <w:rFonts w:ascii="Calibri" w:hAnsi="Calibri" w:cs="Calibri"/>
          <w:b/>
          <w:bCs/>
          <w:color w:val="000000"/>
          <w:sz w:val="44"/>
          <w:szCs w:val="44"/>
          <w:lang w:eastAsia="en-US" w:bidi="hi-IN"/>
        </w:rPr>
        <w:t>CURRICULUM VITAE</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SUMIT BISWAS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Hyde Park Apartments, Flat No – 2004,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Sector -78, Noida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E-mail: sumitbisw@gmail.com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roofErr w:type="gramStart"/>
      <w:r w:rsidRPr="003D1731">
        <w:rPr>
          <w:rFonts w:ascii="Calibri" w:hAnsi="Calibri" w:cs="Calibri"/>
          <w:b/>
          <w:bCs/>
          <w:color w:val="000000"/>
          <w:sz w:val="22"/>
          <w:szCs w:val="22"/>
          <w:lang w:eastAsia="en-US" w:bidi="hi-IN"/>
        </w:rPr>
        <w:t>Phone No</w:t>
      </w:r>
      <w:r w:rsidRPr="003D1731">
        <w:rPr>
          <w:rFonts w:ascii="Calibri" w:hAnsi="Calibri" w:cs="Calibri"/>
          <w:color w:val="000000"/>
          <w:sz w:val="22"/>
          <w:szCs w:val="22"/>
          <w:lang w:eastAsia="en-US" w:bidi="hi-IN"/>
        </w:rPr>
        <w:t>.</w:t>
      </w:r>
      <w:proofErr w:type="gramEnd"/>
      <w:r w:rsidRPr="003D1731">
        <w:rPr>
          <w:rFonts w:ascii="Calibri" w:hAnsi="Calibri" w:cs="Calibri"/>
          <w:color w:val="000000"/>
          <w:sz w:val="22"/>
          <w:szCs w:val="22"/>
          <w:lang w:eastAsia="en-US" w:bidi="hi-IN"/>
        </w:rPr>
        <w:t xml:space="preserve"> – +91 7767098133.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Career Objective</w:t>
      </w:r>
      <w:r w:rsidRPr="003D1731">
        <w:rPr>
          <w:rFonts w:ascii="Calibri" w:hAnsi="Calibri" w:cs="Calibri"/>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roofErr w:type="gramStart"/>
      <w:r w:rsidRPr="003D1731">
        <w:rPr>
          <w:rFonts w:ascii="Calibri" w:hAnsi="Calibri" w:cs="Calibri"/>
          <w:color w:val="000000"/>
          <w:sz w:val="22"/>
          <w:szCs w:val="22"/>
          <w:lang w:eastAsia="en-US" w:bidi="hi-IN"/>
        </w:rPr>
        <w:t>A growth-oriented position in a professionally managed organization, which provide opportunities for development and responsibilities to contribute towards betterment of organization through an exposure in Human Resource and Training.</w:t>
      </w:r>
      <w:proofErr w:type="gramEnd"/>
      <w:r w:rsidRPr="003D1731">
        <w:rPr>
          <w:rFonts w:ascii="Calibri" w:hAnsi="Calibri" w:cs="Calibri"/>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Work Experience: </w:t>
      </w:r>
    </w:p>
    <w:p w:rsidR="003D1731" w:rsidRPr="003D1731" w:rsidRDefault="003D1731" w:rsidP="003D1731">
      <w:pPr>
        <w:autoSpaceDE w:val="0"/>
        <w:autoSpaceDN w:val="0"/>
        <w:adjustRightInd w:val="0"/>
        <w:spacing w:after="3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t>
      </w:r>
      <w:proofErr w:type="gramStart"/>
      <w:r w:rsidRPr="003D1731">
        <w:rPr>
          <w:rFonts w:ascii="Calibri" w:hAnsi="Calibri" w:cs="Calibri"/>
          <w:color w:val="000000"/>
          <w:sz w:val="22"/>
          <w:szCs w:val="22"/>
          <w:lang w:eastAsia="en-US" w:bidi="hi-IN"/>
        </w:rPr>
        <w:t>Presently</w:t>
      </w:r>
      <w:proofErr w:type="gramEnd"/>
      <w:r w:rsidRPr="003D1731">
        <w:rPr>
          <w:rFonts w:ascii="Calibri" w:hAnsi="Calibri" w:cs="Calibri"/>
          <w:color w:val="000000"/>
          <w:sz w:val="22"/>
          <w:szCs w:val="22"/>
          <w:lang w:eastAsia="en-US" w:bidi="hi-IN"/>
        </w:rPr>
        <w:t xml:space="preserve"> working as </w:t>
      </w:r>
      <w:r w:rsidRPr="003D1731">
        <w:rPr>
          <w:rFonts w:ascii="Calibri" w:hAnsi="Calibri" w:cs="Calibri"/>
          <w:b/>
          <w:bCs/>
          <w:color w:val="000000"/>
          <w:sz w:val="22"/>
          <w:szCs w:val="22"/>
          <w:lang w:eastAsia="en-US" w:bidi="hi-IN"/>
        </w:rPr>
        <w:t xml:space="preserve">Corporate Human Resource and Training Manager </w:t>
      </w:r>
      <w:r w:rsidRPr="003D1731">
        <w:rPr>
          <w:rFonts w:ascii="Calibri" w:hAnsi="Calibri" w:cs="Calibri"/>
          <w:color w:val="000000"/>
          <w:sz w:val="22"/>
          <w:szCs w:val="22"/>
          <w:lang w:eastAsia="en-US" w:bidi="hi-IN"/>
        </w:rPr>
        <w:t xml:space="preserve">at </w:t>
      </w:r>
      <w:proofErr w:type="spellStart"/>
      <w:r w:rsidRPr="003D1731">
        <w:rPr>
          <w:rFonts w:ascii="Calibri" w:hAnsi="Calibri" w:cs="Calibri"/>
          <w:b/>
          <w:bCs/>
          <w:color w:val="000000"/>
          <w:sz w:val="22"/>
          <w:szCs w:val="22"/>
          <w:lang w:eastAsia="en-US" w:bidi="hi-IN"/>
        </w:rPr>
        <w:t>Amritara</w:t>
      </w:r>
      <w:proofErr w:type="spellEnd"/>
      <w:r w:rsidRPr="003D1731">
        <w:rPr>
          <w:rFonts w:ascii="Calibri" w:hAnsi="Calibri" w:cs="Calibri"/>
          <w:b/>
          <w:bCs/>
          <w:color w:val="000000"/>
          <w:sz w:val="22"/>
          <w:szCs w:val="22"/>
          <w:lang w:eastAsia="en-US" w:bidi="hi-IN"/>
        </w:rPr>
        <w:t xml:space="preserve"> Hotels and Resorts </w:t>
      </w:r>
      <w:r w:rsidRPr="003D1731">
        <w:rPr>
          <w:rFonts w:ascii="Calibri" w:hAnsi="Calibri" w:cs="Calibri"/>
          <w:color w:val="000000"/>
          <w:sz w:val="22"/>
          <w:szCs w:val="22"/>
          <w:lang w:eastAsia="en-US" w:bidi="hi-IN"/>
        </w:rPr>
        <w:t xml:space="preserve">handling 14 hotels from September 2020 till date. </w:t>
      </w:r>
    </w:p>
    <w:p w:rsidR="003D1731" w:rsidRPr="003D1731" w:rsidRDefault="003D1731" w:rsidP="003D1731">
      <w:pPr>
        <w:autoSpaceDE w:val="0"/>
        <w:autoSpaceDN w:val="0"/>
        <w:adjustRightInd w:val="0"/>
        <w:spacing w:after="3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Worked as </w:t>
      </w:r>
      <w:r w:rsidRPr="003D1731">
        <w:rPr>
          <w:rFonts w:ascii="Calibri" w:hAnsi="Calibri" w:cs="Calibri"/>
          <w:b/>
          <w:bCs/>
          <w:color w:val="000000"/>
          <w:sz w:val="22"/>
          <w:szCs w:val="22"/>
          <w:lang w:eastAsia="en-US" w:bidi="hi-IN"/>
        </w:rPr>
        <w:t xml:space="preserve">Regional Human Resource and Training Manager </w:t>
      </w:r>
      <w:r w:rsidRPr="003D1731">
        <w:rPr>
          <w:rFonts w:ascii="Calibri" w:hAnsi="Calibri" w:cs="Calibri"/>
          <w:color w:val="000000"/>
          <w:sz w:val="22"/>
          <w:szCs w:val="22"/>
          <w:lang w:eastAsia="en-US" w:bidi="hi-IN"/>
        </w:rPr>
        <w:t xml:space="preserve">with </w:t>
      </w:r>
      <w:proofErr w:type="spellStart"/>
      <w:r w:rsidRPr="003D1731">
        <w:rPr>
          <w:rFonts w:ascii="Calibri" w:hAnsi="Calibri" w:cs="Calibri"/>
          <w:b/>
          <w:bCs/>
          <w:color w:val="000000"/>
          <w:sz w:val="22"/>
          <w:szCs w:val="22"/>
          <w:lang w:eastAsia="en-US" w:bidi="hi-IN"/>
        </w:rPr>
        <w:t>StayWell</w:t>
      </w:r>
      <w:proofErr w:type="spellEnd"/>
      <w:r w:rsidRPr="003D1731">
        <w:rPr>
          <w:rFonts w:ascii="Calibri" w:hAnsi="Calibri" w:cs="Calibri"/>
          <w:b/>
          <w:bCs/>
          <w:color w:val="000000"/>
          <w:sz w:val="22"/>
          <w:szCs w:val="22"/>
          <w:lang w:eastAsia="en-US" w:bidi="hi-IN"/>
        </w:rPr>
        <w:t xml:space="preserve"> Hospitality Group, Gurgaon </w:t>
      </w:r>
      <w:r w:rsidRPr="003D1731">
        <w:rPr>
          <w:rFonts w:ascii="Calibri" w:hAnsi="Calibri" w:cs="Calibri"/>
          <w:color w:val="000000"/>
          <w:sz w:val="22"/>
          <w:szCs w:val="22"/>
          <w:lang w:eastAsia="en-US" w:bidi="hi-IN"/>
        </w:rPr>
        <w:t xml:space="preserve">handling all Pan India Hotels from March 2017 till July 2020. </w:t>
      </w:r>
    </w:p>
    <w:p w:rsidR="003D1731" w:rsidRPr="003D1731" w:rsidRDefault="003D1731" w:rsidP="003D1731">
      <w:pPr>
        <w:autoSpaceDE w:val="0"/>
        <w:autoSpaceDN w:val="0"/>
        <w:adjustRightInd w:val="0"/>
        <w:spacing w:after="3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Worked as </w:t>
      </w:r>
      <w:r w:rsidRPr="003D1731">
        <w:rPr>
          <w:rFonts w:ascii="Calibri" w:hAnsi="Calibri" w:cs="Calibri"/>
          <w:b/>
          <w:bCs/>
          <w:color w:val="000000"/>
          <w:sz w:val="22"/>
          <w:szCs w:val="22"/>
          <w:lang w:eastAsia="en-US" w:bidi="hi-IN"/>
        </w:rPr>
        <w:t xml:space="preserve">Training and Quality Manager </w:t>
      </w:r>
      <w:r w:rsidRPr="003D1731">
        <w:rPr>
          <w:rFonts w:ascii="Calibri" w:hAnsi="Calibri" w:cs="Calibri"/>
          <w:color w:val="000000"/>
          <w:sz w:val="22"/>
          <w:szCs w:val="22"/>
          <w:lang w:eastAsia="en-US" w:bidi="hi-IN"/>
        </w:rPr>
        <w:t xml:space="preserve">with </w:t>
      </w:r>
      <w:proofErr w:type="spellStart"/>
      <w:r w:rsidRPr="003D1731">
        <w:rPr>
          <w:rFonts w:ascii="Calibri" w:hAnsi="Calibri" w:cs="Calibri"/>
          <w:b/>
          <w:bCs/>
          <w:color w:val="000000"/>
          <w:sz w:val="22"/>
          <w:szCs w:val="22"/>
          <w:lang w:eastAsia="en-US" w:bidi="hi-IN"/>
        </w:rPr>
        <w:t>Crowne</w:t>
      </w:r>
      <w:proofErr w:type="spellEnd"/>
      <w:r w:rsidRPr="003D1731">
        <w:rPr>
          <w:rFonts w:ascii="Calibri" w:hAnsi="Calibri" w:cs="Calibri"/>
          <w:b/>
          <w:bCs/>
          <w:color w:val="000000"/>
          <w:sz w:val="22"/>
          <w:szCs w:val="22"/>
          <w:lang w:eastAsia="en-US" w:bidi="hi-IN"/>
        </w:rPr>
        <w:t xml:space="preserve"> Plaza Today New Delhi </w:t>
      </w:r>
      <w:proofErr w:type="spellStart"/>
      <w:r w:rsidRPr="003D1731">
        <w:rPr>
          <w:rFonts w:ascii="Calibri" w:hAnsi="Calibri" w:cs="Calibri"/>
          <w:b/>
          <w:bCs/>
          <w:color w:val="000000"/>
          <w:sz w:val="22"/>
          <w:szCs w:val="22"/>
          <w:lang w:eastAsia="en-US" w:bidi="hi-IN"/>
        </w:rPr>
        <w:t>Okhla</w:t>
      </w:r>
      <w:proofErr w:type="spellEnd"/>
      <w:r w:rsidRPr="003D1731">
        <w:rPr>
          <w:rFonts w:ascii="Calibri" w:hAnsi="Calibri" w:cs="Calibri"/>
          <w:color w:val="000000"/>
          <w:sz w:val="22"/>
          <w:szCs w:val="22"/>
          <w:lang w:eastAsia="en-US" w:bidi="hi-IN"/>
        </w:rPr>
        <w:t>, as a part of InterContinental Hotels Group with 208 room’s inventory with 400 employees from 23</w:t>
      </w:r>
      <w:r w:rsidRPr="003D1731">
        <w:rPr>
          <w:rFonts w:ascii="Calibri" w:hAnsi="Calibri" w:cs="Calibri"/>
          <w:color w:val="000000"/>
          <w:sz w:val="14"/>
          <w:szCs w:val="14"/>
          <w:lang w:eastAsia="en-US" w:bidi="hi-IN"/>
        </w:rPr>
        <w:t xml:space="preserve">rd </w:t>
      </w:r>
      <w:r w:rsidRPr="003D1731">
        <w:rPr>
          <w:rFonts w:ascii="Calibri" w:hAnsi="Calibri" w:cs="Calibri"/>
          <w:color w:val="000000"/>
          <w:sz w:val="22"/>
          <w:szCs w:val="22"/>
          <w:lang w:eastAsia="en-US" w:bidi="hi-IN"/>
        </w:rPr>
        <w:t xml:space="preserve">December 2015 till March 2017.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Worked as </w:t>
      </w:r>
      <w:r w:rsidRPr="003D1731">
        <w:rPr>
          <w:rFonts w:ascii="Calibri" w:hAnsi="Calibri" w:cs="Calibri"/>
          <w:b/>
          <w:bCs/>
          <w:color w:val="000000"/>
          <w:sz w:val="22"/>
          <w:szCs w:val="22"/>
          <w:lang w:eastAsia="en-US" w:bidi="hi-IN"/>
        </w:rPr>
        <w:t xml:space="preserve">Training and Quality Manager </w:t>
      </w:r>
      <w:r w:rsidRPr="003D1731">
        <w:rPr>
          <w:rFonts w:ascii="Calibri" w:hAnsi="Calibri" w:cs="Calibri"/>
          <w:color w:val="000000"/>
          <w:sz w:val="22"/>
          <w:szCs w:val="22"/>
          <w:lang w:eastAsia="en-US" w:bidi="hi-IN"/>
        </w:rPr>
        <w:t xml:space="preserve">with </w:t>
      </w:r>
      <w:r w:rsidRPr="003D1731">
        <w:rPr>
          <w:rFonts w:ascii="Calibri" w:hAnsi="Calibri" w:cs="Calibri"/>
          <w:b/>
          <w:bCs/>
          <w:color w:val="000000"/>
          <w:sz w:val="22"/>
          <w:szCs w:val="22"/>
          <w:lang w:eastAsia="en-US" w:bidi="hi-IN"/>
        </w:rPr>
        <w:t xml:space="preserve">Holiday Inn Pune </w:t>
      </w:r>
      <w:proofErr w:type="spellStart"/>
      <w:r w:rsidRPr="003D1731">
        <w:rPr>
          <w:rFonts w:ascii="Calibri" w:hAnsi="Calibri" w:cs="Calibri"/>
          <w:b/>
          <w:bCs/>
          <w:color w:val="000000"/>
          <w:sz w:val="22"/>
          <w:szCs w:val="22"/>
          <w:lang w:eastAsia="en-US" w:bidi="hi-IN"/>
        </w:rPr>
        <w:t>Hinjewadi</w:t>
      </w:r>
      <w:proofErr w:type="spellEnd"/>
      <w:r w:rsidRPr="003D1731">
        <w:rPr>
          <w:rFonts w:ascii="Calibri" w:hAnsi="Calibri" w:cs="Calibri"/>
          <w:color w:val="000000"/>
          <w:sz w:val="22"/>
          <w:szCs w:val="22"/>
          <w:lang w:eastAsia="en-US" w:bidi="hi-IN"/>
        </w:rPr>
        <w:t xml:space="preserve">, as part of Intercontinental Hotels Group with 172 room’s inventory with 200 employees from January 2014 till December 2015.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Worked as </w:t>
      </w:r>
      <w:r w:rsidRPr="003D1731">
        <w:rPr>
          <w:rFonts w:ascii="Calibri" w:hAnsi="Calibri" w:cs="Calibri"/>
          <w:b/>
          <w:bCs/>
          <w:color w:val="000000"/>
          <w:sz w:val="22"/>
          <w:szCs w:val="22"/>
          <w:lang w:eastAsia="en-US" w:bidi="hi-IN"/>
        </w:rPr>
        <w:t xml:space="preserve">Asst. Professor </w:t>
      </w:r>
      <w:r w:rsidRPr="003D1731">
        <w:rPr>
          <w:rFonts w:ascii="Calibri" w:hAnsi="Calibri" w:cs="Calibri"/>
          <w:color w:val="000000"/>
          <w:sz w:val="22"/>
          <w:szCs w:val="22"/>
          <w:lang w:eastAsia="en-US" w:bidi="hi-IN"/>
        </w:rPr>
        <w:t xml:space="preserve">in Housekeeping at </w:t>
      </w:r>
      <w:r w:rsidRPr="003D1731">
        <w:rPr>
          <w:rFonts w:ascii="Calibri" w:hAnsi="Calibri" w:cs="Calibri"/>
          <w:b/>
          <w:bCs/>
          <w:color w:val="000000"/>
          <w:sz w:val="22"/>
          <w:szCs w:val="22"/>
          <w:lang w:eastAsia="en-US" w:bidi="hi-IN"/>
        </w:rPr>
        <w:t xml:space="preserve">IEC-Institute of Hotel Management, </w:t>
      </w:r>
      <w:r w:rsidRPr="003D1731">
        <w:rPr>
          <w:rFonts w:ascii="Calibri" w:hAnsi="Calibri" w:cs="Calibri"/>
          <w:color w:val="000000"/>
          <w:sz w:val="22"/>
          <w:szCs w:val="22"/>
          <w:lang w:eastAsia="en-US" w:bidi="hi-IN"/>
        </w:rPr>
        <w:t xml:space="preserve">IEC Group of Institutions, Greater Noida Affiliated and Approved by AICTE, Ministry of HRD, </w:t>
      </w:r>
      <w:proofErr w:type="gramStart"/>
      <w:r w:rsidRPr="003D1731">
        <w:rPr>
          <w:rFonts w:ascii="Calibri" w:hAnsi="Calibri" w:cs="Calibri"/>
          <w:color w:val="000000"/>
          <w:sz w:val="22"/>
          <w:szCs w:val="22"/>
          <w:lang w:eastAsia="en-US" w:bidi="hi-IN"/>
        </w:rPr>
        <w:t>Govt</w:t>
      </w:r>
      <w:proofErr w:type="gramEnd"/>
      <w:r w:rsidRPr="003D1731">
        <w:rPr>
          <w:rFonts w:ascii="Calibri" w:hAnsi="Calibri" w:cs="Calibri"/>
          <w:color w:val="000000"/>
          <w:sz w:val="22"/>
          <w:szCs w:val="22"/>
          <w:lang w:eastAsia="en-US" w:bidi="hi-IN"/>
        </w:rPr>
        <w:t xml:space="preserve">. of India from July 2012 to January 2014.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spacing w:after="297"/>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Worked as </w:t>
      </w:r>
      <w:r w:rsidRPr="003D1731">
        <w:rPr>
          <w:rFonts w:ascii="Calibri" w:hAnsi="Calibri" w:cs="Calibri"/>
          <w:b/>
          <w:bCs/>
          <w:color w:val="000000"/>
          <w:sz w:val="22"/>
          <w:szCs w:val="22"/>
          <w:lang w:eastAsia="en-US" w:bidi="hi-IN"/>
        </w:rPr>
        <w:t xml:space="preserve">Pre- Opening Team Member and HOT </w:t>
      </w:r>
      <w:r w:rsidRPr="003D1731">
        <w:rPr>
          <w:rFonts w:ascii="Calibri" w:hAnsi="Calibri" w:cs="Calibri"/>
          <w:color w:val="000000"/>
          <w:sz w:val="22"/>
          <w:szCs w:val="22"/>
          <w:lang w:eastAsia="en-US" w:bidi="hi-IN"/>
        </w:rPr>
        <w:t xml:space="preserve">(Housekeeping) in </w:t>
      </w:r>
      <w:r w:rsidRPr="003D1731">
        <w:rPr>
          <w:rFonts w:ascii="Calibri" w:hAnsi="Calibri" w:cs="Calibri"/>
          <w:b/>
          <w:bCs/>
          <w:color w:val="000000"/>
          <w:sz w:val="22"/>
          <w:szCs w:val="22"/>
          <w:lang w:eastAsia="en-US" w:bidi="hi-IN"/>
        </w:rPr>
        <w:t xml:space="preserve">Radisson Hotel Taj East Gate Road, Agra </w:t>
      </w:r>
      <w:r w:rsidRPr="003D1731">
        <w:rPr>
          <w:rFonts w:ascii="Calibri" w:hAnsi="Calibri" w:cs="Calibri"/>
          <w:color w:val="000000"/>
          <w:sz w:val="22"/>
          <w:szCs w:val="22"/>
          <w:lang w:eastAsia="en-US" w:bidi="hi-IN"/>
        </w:rPr>
        <w:t xml:space="preserve">with 141 room’s inventory with 200 employees from Feb 2011 to July 2012.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Worked as </w:t>
      </w:r>
      <w:r w:rsidRPr="003D1731">
        <w:rPr>
          <w:rFonts w:ascii="Calibri" w:hAnsi="Calibri" w:cs="Calibri"/>
          <w:b/>
          <w:bCs/>
          <w:color w:val="000000"/>
          <w:sz w:val="22"/>
          <w:szCs w:val="22"/>
          <w:lang w:eastAsia="en-US" w:bidi="hi-IN"/>
        </w:rPr>
        <w:t xml:space="preserve">Multi skilled Team Leader </w:t>
      </w:r>
      <w:r w:rsidRPr="003D1731">
        <w:rPr>
          <w:rFonts w:ascii="Calibri" w:hAnsi="Calibri" w:cs="Calibri"/>
          <w:color w:val="000000"/>
          <w:sz w:val="22"/>
          <w:szCs w:val="22"/>
          <w:lang w:eastAsia="en-US" w:bidi="hi-IN"/>
        </w:rPr>
        <w:t xml:space="preserve">in </w:t>
      </w:r>
      <w:proofErr w:type="spellStart"/>
      <w:r w:rsidRPr="003D1731">
        <w:rPr>
          <w:rFonts w:ascii="Calibri" w:hAnsi="Calibri" w:cs="Calibri"/>
          <w:b/>
          <w:bCs/>
          <w:color w:val="000000"/>
          <w:sz w:val="22"/>
          <w:szCs w:val="22"/>
          <w:lang w:eastAsia="en-US" w:bidi="hi-IN"/>
        </w:rPr>
        <w:t>Jaypee</w:t>
      </w:r>
      <w:proofErr w:type="spellEnd"/>
      <w:r w:rsidRPr="003D1731">
        <w:rPr>
          <w:rFonts w:ascii="Calibri" w:hAnsi="Calibri" w:cs="Calibri"/>
          <w:b/>
          <w:bCs/>
          <w:color w:val="000000"/>
          <w:sz w:val="22"/>
          <w:szCs w:val="22"/>
          <w:lang w:eastAsia="en-US" w:bidi="hi-IN"/>
        </w:rPr>
        <w:t xml:space="preserve"> Palace Hotel &amp; Convention Centre, Agra </w:t>
      </w:r>
      <w:r w:rsidRPr="003D1731">
        <w:rPr>
          <w:rFonts w:ascii="Calibri" w:hAnsi="Calibri" w:cs="Calibri"/>
          <w:color w:val="000000"/>
          <w:sz w:val="22"/>
          <w:szCs w:val="22"/>
          <w:lang w:eastAsia="en-US" w:bidi="hi-IN"/>
        </w:rPr>
        <w:t xml:space="preserve">from Feb 2010 till January 2011 with 352 room’s inventory with 500 employees.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Worked as </w:t>
      </w:r>
      <w:r w:rsidRPr="003D1731">
        <w:rPr>
          <w:rFonts w:ascii="Calibri" w:hAnsi="Calibri" w:cs="Calibri"/>
          <w:b/>
          <w:bCs/>
          <w:color w:val="000000"/>
          <w:sz w:val="22"/>
          <w:szCs w:val="22"/>
          <w:lang w:eastAsia="en-US" w:bidi="hi-IN"/>
        </w:rPr>
        <w:t xml:space="preserve">Assistant Lecturer cum Course Coordinator </w:t>
      </w:r>
      <w:r w:rsidRPr="003D1731">
        <w:rPr>
          <w:rFonts w:ascii="Calibri" w:hAnsi="Calibri" w:cs="Calibri"/>
          <w:color w:val="000000"/>
          <w:sz w:val="22"/>
          <w:szCs w:val="22"/>
          <w:lang w:eastAsia="en-US" w:bidi="hi-IN"/>
        </w:rPr>
        <w:t xml:space="preserve">in </w:t>
      </w:r>
      <w:r w:rsidRPr="003D1731">
        <w:rPr>
          <w:rFonts w:ascii="Calibri" w:hAnsi="Calibri" w:cs="Calibri"/>
          <w:b/>
          <w:bCs/>
          <w:color w:val="000000"/>
          <w:sz w:val="22"/>
          <w:szCs w:val="22"/>
          <w:lang w:eastAsia="en-US" w:bidi="hi-IN"/>
        </w:rPr>
        <w:t>Radha Krishna Institute of Hotel Management and Catering Technology, Kanpur</w:t>
      </w:r>
      <w:r w:rsidRPr="003D1731">
        <w:rPr>
          <w:rFonts w:ascii="Calibri" w:hAnsi="Calibri" w:cs="Calibri"/>
          <w:color w:val="000000"/>
          <w:sz w:val="22"/>
          <w:szCs w:val="22"/>
          <w:lang w:eastAsia="en-US" w:bidi="hi-IN"/>
        </w:rPr>
        <w:t xml:space="preserve">, Affiliated to Punjab Technical University from June 2009 to February 2010.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Educational Qualifications</w:t>
      </w:r>
      <w:r w:rsidRPr="003D1731">
        <w:rPr>
          <w:rFonts w:ascii="Calibri" w:hAnsi="Calibri" w:cs="Calibri"/>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Passed </w:t>
      </w:r>
      <w:r w:rsidRPr="003D1731">
        <w:rPr>
          <w:rFonts w:ascii="Calibri" w:hAnsi="Calibri" w:cs="Calibri"/>
          <w:b/>
          <w:bCs/>
          <w:color w:val="000000"/>
          <w:sz w:val="22"/>
          <w:szCs w:val="22"/>
          <w:lang w:eastAsia="en-US" w:bidi="hi-IN"/>
        </w:rPr>
        <w:t xml:space="preserve">MBA </w:t>
      </w:r>
      <w:r w:rsidRPr="003D1731">
        <w:rPr>
          <w:rFonts w:ascii="Calibri" w:hAnsi="Calibri" w:cs="Calibri"/>
          <w:color w:val="000000"/>
          <w:sz w:val="22"/>
          <w:szCs w:val="22"/>
          <w:lang w:eastAsia="en-US" w:bidi="hi-IN"/>
        </w:rPr>
        <w:t xml:space="preserve">(Masters in Business Management) – Human Resource from Madurai </w:t>
      </w:r>
      <w:proofErr w:type="spellStart"/>
      <w:r w:rsidRPr="003D1731">
        <w:rPr>
          <w:rFonts w:ascii="Calibri" w:hAnsi="Calibri" w:cs="Calibri"/>
          <w:color w:val="000000"/>
          <w:sz w:val="22"/>
          <w:szCs w:val="22"/>
          <w:lang w:eastAsia="en-US" w:bidi="hi-IN"/>
        </w:rPr>
        <w:t>Kamraj</w:t>
      </w:r>
      <w:proofErr w:type="spellEnd"/>
      <w:r w:rsidRPr="003D1731">
        <w:rPr>
          <w:rFonts w:ascii="Calibri" w:hAnsi="Calibri" w:cs="Calibri"/>
          <w:color w:val="000000"/>
          <w:sz w:val="22"/>
          <w:szCs w:val="22"/>
          <w:lang w:eastAsia="en-US" w:bidi="hi-IN"/>
        </w:rPr>
        <w:t xml:space="preserve"> University from 2016 – 2018.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Certified </w:t>
      </w:r>
      <w:r w:rsidRPr="003D1731">
        <w:rPr>
          <w:rFonts w:ascii="Calibri" w:hAnsi="Calibri" w:cs="Calibri"/>
          <w:b/>
          <w:bCs/>
          <w:color w:val="000000"/>
          <w:sz w:val="22"/>
          <w:szCs w:val="22"/>
          <w:lang w:eastAsia="en-US" w:bidi="hi-IN"/>
        </w:rPr>
        <w:t xml:space="preserve">Hospitality Instructor </w:t>
      </w:r>
      <w:r w:rsidRPr="003D1731">
        <w:rPr>
          <w:rFonts w:ascii="Calibri" w:hAnsi="Calibri" w:cs="Calibri"/>
          <w:color w:val="000000"/>
          <w:sz w:val="22"/>
          <w:szCs w:val="22"/>
          <w:lang w:eastAsia="en-US" w:bidi="hi-IN"/>
        </w:rPr>
        <w:t xml:space="preserve">for American Hotel and Lodging Associations, UK.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roofErr w:type="gramStart"/>
      <w:r w:rsidRPr="003D1731">
        <w:rPr>
          <w:rFonts w:ascii="Calibri" w:hAnsi="Calibri" w:cs="Calibri"/>
          <w:color w:val="000000"/>
          <w:sz w:val="22"/>
          <w:szCs w:val="22"/>
          <w:lang w:eastAsia="en-US" w:bidi="hi-IN"/>
        </w:rPr>
        <w:t xml:space="preserve"> Passed (2005-09) with </w:t>
      </w:r>
      <w:r w:rsidRPr="003D1731">
        <w:rPr>
          <w:rFonts w:ascii="Calibri" w:hAnsi="Calibri" w:cs="Calibri"/>
          <w:b/>
          <w:bCs/>
          <w:color w:val="000000"/>
          <w:sz w:val="22"/>
          <w:szCs w:val="22"/>
          <w:lang w:eastAsia="en-US" w:bidi="hi-IN"/>
        </w:rPr>
        <w:t xml:space="preserve">Honors </w:t>
      </w:r>
      <w:r w:rsidRPr="003D1731">
        <w:rPr>
          <w:rFonts w:ascii="Calibri" w:hAnsi="Calibri" w:cs="Calibri"/>
          <w:color w:val="000000"/>
          <w:sz w:val="22"/>
          <w:szCs w:val="22"/>
          <w:lang w:eastAsia="en-US" w:bidi="hi-IN"/>
        </w:rPr>
        <w:t xml:space="preserve">of four year Bachelor degree course in </w:t>
      </w:r>
      <w:r w:rsidRPr="003D1731">
        <w:rPr>
          <w:rFonts w:ascii="Calibri" w:hAnsi="Calibri" w:cs="Calibri"/>
          <w:b/>
          <w:bCs/>
          <w:color w:val="000000"/>
          <w:sz w:val="22"/>
          <w:szCs w:val="22"/>
          <w:lang w:eastAsia="en-US" w:bidi="hi-IN"/>
        </w:rPr>
        <w:t xml:space="preserve">Hotel Management and Catering Technology </w:t>
      </w:r>
      <w:r w:rsidRPr="003D1731">
        <w:rPr>
          <w:rFonts w:ascii="Calibri" w:hAnsi="Calibri" w:cs="Calibri"/>
          <w:color w:val="000000"/>
          <w:sz w:val="22"/>
          <w:szCs w:val="22"/>
          <w:lang w:eastAsia="en-US" w:bidi="hi-IN"/>
        </w:rPr>
        <w:t xml:space="preserve">from Uttar Pradesh Technical University in </w:t>
      </w:r>
      <w:r w:rsidRPr="003D1731">
        <w:rPr>
          <w:rFonts w:ascii="Calibri" w:hAnsi="Calibri" w:cs="Calibri"/>
          <w:b/>
          <w:bCs/>
          <w:color w:val="000000"/>
          <w:sz w:val="22"/>
          <w:szCs w:val="22"/>
          <w:lang w:eastAsia="en-US" w:bidi="hi-IN"/>
        </w:rPr>
        <w:t xml:space="preserve">Babu </w:t>
      </w:r>
      <w:proofErr w:type="spellStart"/>
      <w:r w:rsidRPr="003D1731">
        <w:rPr>
          <w:rFonts w:ascii="Calibri" w:hAnsi="Calibri" w:cs="Calibri"/>
          <w:b/>
          <w:bCs/>
          <w:color w:val="000000"/>
          <w:sz w:val="22"/>
          <w:szCs w:val="22"/>
          <w:lang w:eastAsia="en-US" w:bidi="hi-IN"/>
        </w:rPr>
        <w:t>Banarsi</w:t>
      </w:r>
      <w:proofErr w:type="spellEnd"/>
      <w:r w:rsidRPr="003D1731">
        <w:rPr>
          <w:rFonts w:ascii="Calibri" w:hAnsi="Calibri" w:cs="Calibri"/>
          <w:b/>
          <w:bCs/>
          <w:color w:val="000000"/>
          <w:sz w:val="22"/>
          <w:szCs w:val="22"/>
          <w:lang w:eastAsia="en-US" w:bidi="hi-IN"/>
        </w:rPr>
        <w:t xml:space="preserve"> Das National Institute of Technology and Management, luck now.</w:t>
      </w:r>
      <w:proofErr w:type="gramEnd"/>
      <w:r w:rsidRPr="003D1731">
        <w:rPr>
          <w:rFonts w:ascii="Calibri" w:hAnsi="Calibri" w:cs="Calibri"/>
          <w:b/>
          <w:bCs/>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proofErr w:type="gramStart"/>
      <w:r w:rsidRPr="003D1731">
        <w:rPr>
          <w:rFonts w:ascii="Calibri" w:hAnsi="Calibri" w:cs="Calibri"/>
          <w:color w:val="000000"/>
          <w:sz w:val="22"/>
          <w:szCs w:val="22"/>
          <w:lang w:eastAsia="en-US" w:bidi="hi-IN"/>
        </w:rPr>
        <w:t xml:space="preserve"> Passed Higher Secondary (ISC) from </w:t>
      </w:r>
      <w:r w:rsidRPr="003D1731">
        <w:rPr>
          <w:rFonts w:ascii="Calibri" w:hAnsi="Calibri" w:cs="Calibri"/>
          <w:b/>
          <w:bCs/>
          <w:color w:val="000000"/>
          <w:sz w:val="22"/>
          <w:szCs w:val="22"/>
          <w:lang w:eastAsia="en-US" w:bidi="hi-IN"/>
        </w:rPr>
        <w:t>Wendy High School, Kanpur</w:t>
      </w:r>
      <w:r w:rsidRPr="003D1731">
        <w:rPr>
          <w:rFonts w:ascii="Calibri" w:hAnsi="Calibri" w:cs="Calibri"/>
          <w:color w:val="000000"/>
          <w:sz w:val="22"/>
          <w:szCs w:val="22"/>
          <w:lang w:eastAsia="en-US" w:bidi="hi-IN"/>
        </w:rPr>
        <w:t>, in the year 2005.</w:t>
      </w:r>
      <w:proofErr w:type="gramEnd"/>
      <w:r w:rsidRPr="003D1731">
        <w:rPr>
          <w:rFonts w:ascii="Calibri" w:hAnsi="Calibri" w:cs="Calibri"/>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proofErr w:type="gramStart"/>
      <w:r w:rsidRPr="003D1731">
        <w:rPr>
          <w:rFonts w:ascii="Calibri" w:hAnsi="Calibri" w:cs="Calibri"/>
          <w:color w:val="000000"/>
          <w:sz w:val="22"/>
          <w:szCs w:val="22"/>
          <w:lang w:eastAsia="en-US" w:bidi="hi-IN"/>
        </w:rPr>
        <w:t xml:space="preserve"> Passed Secondary (ICSE) from </w:t>
      </w:r>
      <w:r w:rsidRPr="003D1731">
        <w:rPr>
          <w:rFonts w:ascii="Calibri" w:hAnsi="Calibri" w:cs="Calibri"/>
          <w:b/>
          <w:bCs/>
          <w:color w:val="000000"/>
          <w:sz w:val="22"/>
          <w:szCs w:val="22"/>
          <w:lang w:eastAsia="en-US" w:bidi="hi-IN"/>
        </w:rPr>
        <w:t xml:space="preserve">St. Aloysius High School, Kanpur </w:t>
      </w:r>
      <w:r w:rsidRPr="003D1731">
        <w:rPr>
          <w:rFonts w:ascii="Calibri" w:hAnsi="Calibri" w:cs="Calibri"/>
          <w:color w:val="000000"/>
          <w:sz w:val="22"/>
          <w:szCs w:val="22"/>
          <w:lang w:eastAsia="en-US" w:bidi="hi-IN"/>
        </w:rPr>
        <w:t>in the year 2003.</w:t>
      </w:r>
      <w:proofErr w:type="gramEnd"/>
      <w:r w:rsidRPr="003D1731">
        <w:rPr>
          <w:rFonts w:ascii="Calibri" w:hAnsi="Calibri" w:cs="Calibri"/>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w:t>
      </w:r>
      <w:r w:rsidRPr="003D1731">
        <w:rPr>
          <w:rFonts w:ascii="Calibri" w:hAnsi="Calibri" w:cs="Calibri"/>
          <w:b/>
          <w:bCs/>
          <w:color w:val="000000"/>
          <w:sz w:val="22"/>
          <w:szCs w:val="22"/>
          <w:lang w:eastAsia="en-US" w:bidi="hi-IN"/>
        </w:rPr>
        <w:t xml:space="preserve">Computer Knowledge: </w:t>
      </w:r>
      <w:r w:rsidRPr="003D1731">
        <w:rPr>
          <w:rFonts w:ascii="Calibri" w:hAnsi="Calibri" w:cs="Calibri"/>
          <w:color w:val="000000"/>
          <w:sz w:val="22"/>
          <w:szCs w:val="22"/>
          <w:lang w:eastAsia="en-US" w:bidi="hi-IN"/>
        </w:rPr>
        <w:t xml:space="preserve">Having Basic Knowledge of </w:t>
      </w:r>
      <w:proofErr w:type="spellStart"/>
      <w:r w:rsidRPr="003D1731">
        <w:rPr>
          <w:rFonts w:ascii="Calibri" w:hAnsi="Calibri" w:cs="Calibri"/>
          <w:color w:val="000000"/>
          <w:sz w:val="22"/>
          <w:szCs w:val="22"/>
          <w:lang w:eastAsia="en-US" w:bidi="hi-IN"/>
        </w:rPr>
        <w:t>MS.Office</w:t>
      </w:r>
      <w:proofErr w:type="spellEnd"/>
      <w:r w:rsidRPr="003D1731">
        <w:rPr>
          <w:rFonts w:ascii="Calibri" w:hAnsi="Calibri" w:cs="Calibri"/>
          <w:color w:val="000000"/>
          <w:sz w:val="22"/>
          <w:szCs w:val="22"/>
          <w:lang w:eastAsia="en-US" w:bidi="hi-IN"/>
        </w:rPr>
        <w:t xml:space="preserve">, MS Dos, and Internet (OPERA/MICROS- Software’s).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Training Experience: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Worked as an Intern, in “</w:t>
      </w:r>
      <w:r w:rsidRPr="003D1731">
        <w:rPr>
          <w:rFonts w:ascii="Calibri" w:hAnsi="Calibri" w:cs="Calibri"/>
          <w:b/>
          <w:bCs/>
          <w:color w:val="000000"/>
          <w:sz w:val="22"/>
          <w:szCs w:val="22"/>
          <w:lang w:eastAsia="en-US" w:bidi="hi-IN"/>
        </w:rPr>
        <w:t xml:space="preserve">The Taj </w:t>
      </w:r>
      <w:proofErr w:type="spellStart"/>
      <w:r w:rsidRPr="003D1731">
        <w:rPr>
          <w:rFonts w:ascii="Calibri" w:hAnsi="Calibri" w:cs="Calibri"/>
          <w:b/>
          <w:bCs/>
          <w:color w:val="000000"/>
          <w:sz w:val="22"/>
          <w:szCs w:val="22"/>
          <w:lang w:eastAsia="en-US" w:bidi="hi-IN"/>
        </w:rPr>
        <w:t>Mahal</w:t>
      </w:r>
      <w:proofErr w:type="spellEnd"/>
      <w:r w:rsidRPr="003D1731">
        <w:rPr>
          <w:rFonts w:ascii="Calibri" w:hAnsi="Calibri" w:cs="Calibri"/>
          <w:b/>
          <w:bCs/>
          <w:color w:val="000000"/>
          <w:sz w:val="22"/>
          <w:szCs w:val="22"/>
          <w:lang w:eastAsia="en-US" w:bidi="hi-IN"/>
        </w:rPr>
        <w:t xml:space="preserve"> Hotel, New Delhi.”</w:t>
      </w:r>
      <w:proofErr w:type="gramStart"/>
      <w:r w:rsidRPr="003D1731">
        <w:rPr>
          <w:rFonts w:ascii="Calibri" w:hAnsi="Calibri" w:cs="Calibri"/>
          <w:b/>
          <w:bCs/>
          <w:color w:val="000000"/>
          <w:sz w:val="22"/>
          <w:szCs w:val="22"/>
          <w:lang w:eastAsia="en-US" w:bidi="hi-IN"/>
        </w:rPr>
        <w:t>1</w:t>
      </w:r>
      <w:r w:rsidRPr="003D1731">
        <w:rPr>
          <w:rFonts w:ascii="Calibri" w:hAnsi="Calibri" w:cs="Calibri"/>
          <w:b/>
          <w:bCs/>
          <w:color w:val="000000"/>
          <w:sz w:val="14"/>
          <w:szCs w:val="14"/>
          <w:lang w:eastAsia="en-US" w:bidi="hi-IN"/>
        </w:rPr>
        <w:t xml:space="preserve">st </w:t>
      </w:r>
      <w:r w:rsidRPr="003D1731">
        <w:rPr>
          <w:rFonts w:ascii="Calibri" w:hAnsi="Calibri" w:cs="Calibri"/>
          <w:b/>
          <w:bCs/>
          <w:color w:val="000000"/>
          <w:sz w:val="22"/>
          <w:szCs w:val="22"/>
          <w:lang w:eastAsia="en-US" w:bidi="hi-IN"/>
        </w:rPr>
        <w:t>Jan 07– 30</w:t>
      </w:r>
      <w:r w:rsidRPr="003D1731">
        <w:rPr>
          <w:rFonts w:ascii="Calibri" w:hAnsi="Calibri" w:cs="Calibri"/>
          <w:b/>
          <w:bCs/>
          <w:color w:val="000000"/>
          <w:sz w:val="14"/>
          <w:szCs w:val="14"/>
          <w:lang w:eastAsia="en-US" w:bidi="hi-IN"/>
        </w:rPr>
        <w:t xml:space="preserve">th </w:t>
      </w:r>
      <w:r w:rsidRPr="003D1731">
        <w:rPr>
          <w:rFonts w:ascii="Calibri" w:hAnsi="Calibri" w:cs="Calibri"/>
          <w:b/>
          <w:bCs/>
          <w:color w:val="000000"/>
          <w:sz w:val="22"/>
          <w:szCs w:val="22"/>
          <w:lang w:eastAsia="en-US" w:bidi="hi-IN"/>
        </w:rPr>
        <w:t>June 07’.</w:t>
      </w:r>
      <w:proofErr w:type="gramEnd"/>
      <w:r w:rsidRPr="003D1731">
        <w:rPr>
          <w:rFonts w:ascii="Calibri" w:hAnsi="Calibri" w:cs="Calibri"/>
          <w:b/>
          <w:bCs/>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Worked as an intern Vocational Training in “</w:t>
      </w:r>
      <w:r w:rsidRPr="003D1731">
        <w:rPr>
          <w:rFonts w:ascii="Calibri" w:hAnsi="Calibri" w:cs="Calibri"/>
          <w:b/>
          <w:bCs/>
          <w:color w:val="000000"/>
          <w:sz w:val="22"/>
          <w:szCs w:val="22"/>
          <w:lang w:eastAsia="en-US" w:bidi="hi-IN"/>
        </w:rPr>
        <w:t xml:space="preserve">The Taj </w:t>
      </w:r>
      <w:proofErr w:type="spellStart"/>
      <w:r w:rsidRPr="003D1731">
        <w:rPr>
          <w:rFonts w:ascii="Calibri" w:hAnsi="Calibri" w:cs="Calibri"/>
          <w:b/>
          <w:bCs/>
          <w:color w:val="000000"/>
          <w:sz w:val="22"/>
          <w:szCs w:val="22"/>
          <w:lang w:eastAsia="en-US" w:bidi="hi-IN"/>
        </w:rPr>
        <w:t>Mahal</w:t>
      </w:r>
      <w:proofErr w:type="spellEnd"/>
      <w:r w:rsidRPr="003D1731">
        <w:rPr>
          <w:rFonts w:ascii="Calibri" w:hAnsi="Calibri" w:cs="Calibri"/>
          <w:b/>
          <w:bCs/>
          <w:color w:val="000000"/>
          <w:sz w:val="22"/>
          <w:szCs w:val="22"/>
          <w:lang w:eastAsia="en-US" w:bidi="hi-IN"/>
        </w:rPr>
        <w:t xml:space="preserve"> Hotel, New Delhi.” </w:t>
      </w:r>
      <w:proofErr w:type="gramStart"/>
      <w:r w:rsidRPr="003D1731">
        <w:rPr>
          <w:rFonts w:ascii="Calibri" w:hAnsi="Calibri" w:cs="Calibri"/>
          <w:b/>
          <w:bCs/>
          <w:color w:val="000000"/>
          <w:sz w:val="22"/>
          <w:szCs w:val="22"/>
          <w:lang w:eastAsia="en-US" w:bidi="hi-IN"/>
        </w:rPr>
        <w:t>1st July 06 – 31</w:t>
      </w:r>
      <w:r w:rsidRPr="003D1731">
        <w:rPr>
          <w:rFonts w:ascii="Calibri" w:hAnsi="Calibri" w:cs="Calibri"/>
          <w:b/>
          <w:bCs/>
          <w:color w:val="000000"/>
          <w:sz w:val="14"/>
          <w:szCs w:val="14"/>
          <w:lang w:eastAsia="en-US" w:bidi="hi-IN"/>
        </w:rPr>
        <w:t xml:space="preserve">st </w:t>
      </w:r>
      <w:r w:rsidRPr="003D1731">
        <w:rPr>
          <w:rFonts w:ascii="Calibri" w:hAnsi="Calibri" w:cs="Calibri"/>
          <w:b/>
          <w:bCs/>
          <w:color w:val="000000"/>
          <w:sz w:val="22"/>
          <w:szCs w:val="22"/>
          <w:lang w:eastAsia="en-US" w:bidi="hi-IN"/>
        </w:rPr>
        <w:t>July 06’.</w:t>
      </w:r>
      <w:proofErr w:type="gramEnd"/>
      <w:r w:rsidRPr="003D1731">
        <w:rPr>
          <w:rFonts w:ascii="Calibri" w:hAnsi="Calibri" w:cs="Calibri"/>
          <w:b/>
          <w:bCs/>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Special Achievements: </w:t>
      </w:r>
    </w:p>
    <w:p w:rsidR="003D1731" w:rsidRPr="003D1731" w:rsidRDefault="003D1731" w:rsidP="003D1731">
      <w:pPr>
        <w:autoSpaceDE w:val="0"/>
        <w:autoSpaceDN w:val="0"/>
        <w:adjustRightInd w:val="0"/>
        <w:spacing w:after="3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Received “</w:t>
      </w:r>
      <w:r w:rsidRPr="003D1731">
        <w:rPr>
          <w:rFonts w:ascii="Calibri" w:hAnsi="Calibri" w:cs="Calibri"/>
          <w:b/>
          <w:bCs/>
          <w:color w:val="000000"/>
          <w:sz w:val="22"/>
          <w:szCs w:val="22"/>
          <w:lang w:eastAsia="en-US" w:bidi="hi-IN"/>
        </w:rPr>
        <w:t xml:space="preserve">Top 101 HR Leaders Award” </w:t>
      </w:r>
      <w:r w:rsidRPr="003D1731">
        <w:rPr>
          <w:rFonts w:ascii="Calibri" w:hAnsi="Calibri" w:cs="Calibri"/>
          <w:color w:val="000000"/>
          <w:sz w:val="22"/>
          <w:szCs w:val="22"/>
          <w:lang w:eastAsia="en-US" w:bidi="hi-IN"/>
        </w:rPr>
        <w:t xml:space="preserve">from Indian Hospitality HR Forum at Taj </w:t>
      </w:r>
      <w:proofErr w:type="spellStart"/>
      <w:r w:rsidRPr="003D1731">
        <w:rPr>
          <w:rFonts w:ascii="Calibri" w:hAnsi="Calibri" w:cs="Calibri"/>
          <w:color w:val="000000"/>
          <w:sz w:val="22"/>
          <w:szCs w:val="22"/>
          <w:lang w:eastAsia="en-US" w:bidi="hi-IN"/>
        </w:rPr>
        <w:t>Lands</w:t>
      </w:r>
      <w:proofErr w:type="spellEnd"/>
      <w:r w:rsidRPr="003D1731">
        <w:rPr>
          <w:rFonts w:ascii="Calibri" w:hAnsi="Calibri" w:cs="Calibri"/>
          <w:color w:val="000000"/>
          <w:sz w:val="22"/>
          <w:szCs w:val="22"/>
          <w:lang w:eastAsia="en-US" w:bidi="hi-IN"/>
        </w:rPr>
        <w:t xml:space="preserve"> End Mumbai. </w:t>
      </w:r>
    </w:p>
    <w:p w:rsidR="003D1731" w:rsidRPr="003D1731" w:rsidRDefault="003D1731" w:rsidP="003D1731">
      <w:pPr>
        <w:autoSpaceDE w:val="0"/>
        <w:autoSpaceDN w:val="0"/>
        <w:adjustRightInd w:val="0"/>
        <w:spacing w:after="30"/>
        <w:rPr>
          <w:rFonts w:ascii="Calibri" w:hAnsi="Calibri" w:cs="Calibri"/>
          <w:color w:val="000000"/>
          <w:sz w:val="22"/>
          <w:szCs w:val="22"/>
          <w:lang w:eastAsia="en-US" w:bidi="hi-IN"/>
        </w:rPr>
      </w:pPr>
      <w:proofErr w:type="gramStart"/>
      <w:r w:rsidRPr="003D1731">
        <w:rPr>
          <w:rFonts w:ascii="Calibri" w:hAnsi="Calibri" w:cs="Calibri"/>
          <w:color w:val="000000"/>
          <w:sz w:val="22"/>
          <w:szCs w:val="22"/>
          <w:lang w:eastAsia="en-US" w:bidi="hi-IN"/>
        </w:rPr>
        <w:lastRenderedPageBreak/>
        <w:t xml:space="preserve"> Completed Online E Learning Training from </w:t>
      </w:r>
      <w:r w:rsidRPr="003D1731">
        <w:rPr>
          <w:rFonts w:ascii="Calibri" w:hAnsi="Calibri" w:cs="Calibri"/>
          <w:b/>
          <w:bCs/>
          <w:color w:val="000000"/>
          <w:sz w:val="22"/>
          <w:szCs w:val="22"/>
          <w:lang w:eastAsia="en-US" w:bidi="hi-IN"/>
        </w:rPr>
        <w:t xml:space="preserve">Harvard Manage Mentor (IHG) </w:t>
      </w:r>
      <w:r w:rsidRPr="003D1731">
        <w:rPr>
          <w:rFonts w:ascii="Calibri" w:hAnsi="Calibri" w:cs="Calibri"/>
          <w:color w:val="000000"/>
          <w:sz w:val="22"/>
          <w:szCs w:val="22"/>
          <w:lang w:eastAsia="en-US" w:bidi="hi-IN"/>
        </w:rPr>
        <w:t>in all the Training Topics.</w:t>
      </w:r>
      <w:proofErr w:type="gramEnd"/>
      <w:r w:rsidRPr="003D1731">
        <w:rPr>
          <w:rFonts w:ascii="Calibri" w:hAnsi="Calibri" w:cs="Calibri"/>
          <w:color w:val="000000"/>
          <w:sz w:val="22"/>
          <w:szCs w:val="22"/>
          <w:lang w:eastAsia="en-US" w:bidi="hi-IN"/>
        </w:rPr>
        <w:t xml:space="preserve"> </w:t>
      </w:r>
    </w:p>
    <w:p w:rsidR="003D1731" w:rsidRPr="003D1731" w:rsidRDefault="003D1731" w:rsidP="003D1731">
      <w:pPr>
        <w:autoSpaceDE w:val="0"/>
        <w:autoSpaceDN w:val="0"/>
        <w:adjustRightInd w:val="0"/>
        <w:spacing w:after="3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Certified “</w:t>
      </w:r>
      <w:r w:rsidRPr="003D1731">
        <w:rPr>
          <w:rFonts w:ascii="Calibri" w:hAnsi="Calibri" w:cs="Calibri"/>
          <w:b/>
          <w:bCs/>
          <w:color w:val="000000"/>
          <w:sz w:val="22"/>
          <w:szCs w:val="22"/>
          <w:lang w:eastAsia="en-US" w:bidi="hi-IN"/>
        </w:rPr>
        <w:t xml:space="preserve">Accelerated Leadership Development Program” </w:t>
      </w:r>
      <w:r w:rsidRPr="003D1731">
        <w:rPr>
          <w:rFonts w:ascii="Calibri" w:hAnsi="Calibri" w:cs="Calibri"/>
          <w:color w:val="000000"/>
          <w:sz w:val="22"/>
          <w:szCs w:val="22"/>
          <w:lang w:eastAsia="en-US" w:bidi="hi-IN"/>
        </w:rPr>
        <w:t xml:space="preserve">from IHG mentor for Holiday Inn Pune/ </w:t>
      </w:r>
      <w:proofErr w:type="spellStart"/>
      <w:r w:rsidRPr="003D1731">
        <w:rPr>
          <w:rFonts w:ascii="Calibri" w:hAnsi="Calibri" w:cs="Calibri"/>
          <w:color w:val="000000"/>
          <w:sz w:val="22"/>
          <w:szCs w:val="22"/>
          <w:lang w:eastAsia="en-US" w:bidi="hi-IN"/>
        </w:rPr>
        <w:t>Crowne</w:t>
      </w:r>
      <w:proofErr w:type="spellEnd"/>
      <w:r w:rsidRPr="003D1731">
        <w:rPr>
          <w:rFonts w:ascii="Calibri" w:hAnsi="Calibri" w:cs="Calibri"/>
          <w:color w:val="000000"/>
          <w:sz w:val="22"/>
          <w:szCs w:val="22"/>
          <w:lang w:eastAsia="en-US" w:bidi="hi-IN"/>
        </w:rPr>
        <w:t xml:space="preserve"> Plaza Delhi.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Certified “</w:t>
      </w:r>
      <w:r w:rsidRPr="003D1731">
        <w:rPr>
          <w:rFonts w:ascii="Calibri" w:hAnsi="Calibri" w:cs="Calibri"/>
          <w:b/>
          <w:bCs/>
          <w:color w:val="000000"/>
          <w:sz w:val="22"/>
          <w:szCs w:val="22"/>
          <w:lang w:eastAsia="en-US" w:bidi="hi-IN"/>
        </w:rPr>
        <w:t>Guest Experience Champion</w:t>
      </w:r>
      <w:r w:rsidRPr="003D1731">
        <w:rPr>
          <w:rFonts w:ascii="Calibri" w:hAnsi="Calibri" w:cs="Calibri"/>
          <w:color w:val="000000"/>
          <w:sz w:val="22"/>
          <w:szCs w:val="22"/>
          <w:lang w:eastAsia="en-US" w:bidi="hi-IN"/>
        </w:rPr>
        <w:t xml:space="preserve">” for Holiday Inn Pune </w:t>
      </w:r>
      <w:proofErr w:type="spellStart"/>
      <w:r w:rsidRPr="003D1731">
        <w:rPr>
          <w:rFonts w:ascii="Calibri" w:hAnsi="Calibri" w:cs="Calibri"/>
          <w:color w:val="000000"/>
          <w:sz w:val="22"/>
          <w:szCs w:val="22"/>
          <w:lang w:eastAsia="en-US" w:bidi="hi-IN"/>
        </w:rPr>
        <w:t>Hinjewadi</w:t>
      </w:r>
      <w:proofErr w:type="spellEnd"/>
      <w:r w:rsidRPr="003D1731">
        <w:rPr>
          <w:rFonts w:ascii="Calibri" w:hAnsi="Calibri" w:cs="Calibri"/>
          <w:color w:val="000000"/>
          <w:sz w:val="22"/>
          <w:szCs w:val="22"/>
          <w:lang w:eastAsia="en-US" w:bidi="hi-IN"/>
        </w:rPr>
        <w:t xml:space="preserve"> in the year 2015.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proofErr w:type="gramStart"/>
      <w:r w:rsidRPr="003D1731">
        <w:rPr>
          <w:rFonts w:ascii="Calibri" w:hAnsi="Calibri" w:cs="Calibri"/>
          <w:color w:val="000000"/>
          <w:sz w:val="22"/>
          <w:szCs w:val="22"/>
          <w:lang w:eastAsia="en-US" w:bidi="hi-IN"/>
        </w:rPr>
        <w:t xml:space="preserve"> Presented Research Paper on </w:t>
      </w:r>
      <w:r w:rsidRPr="003D1731">
        <w:rPr>
          <w:rFonts w:ascii="Calibri" w:hAnsi="Calibri" w:cs="Calibri"/>
          <w:b/>
          <w:bCs/>
          <w:color w:val="000000"/>
          <w:sz w:val="22"/>
          <w:szCs w:val="22"/>
          <w:lang w:eastAsia="en-US" w:bidi="hi-IN"/>
        </w:rPr>
        <w:t xml:space="preserve">“Empowerment-A Tool to deliver customer Delight in Hospitality Industry” </w:t>
      </w:r>
      <w:r w:rsidRPr="003D1731">
        <w:rPr>
          <w:rFonts w:ascii="Calibri" w:hAnsi="Calibri" w:cs="Calibri"/>
          <w:color w:val="000000"/>
          <w:sz w:val="22"/>
          <w:szCs w:val="22"/>
          <w:lang w:eastAsia="en-US" w:bidi="hi-IN"/>
        </w:rPr>
        <w:t>in Amity University, School of Hospitality.</w:t>
      </w:r>
      <w:proofErr w:type="gramEnd"/>
      <w:r w:rsidRPr="003D1731">
        <w:rPr>
          <w:rFonts w:ascii="Calibri" w:hAnsi="Calibri" w:cs="Calibri"/>
          <w:color w:val="000000"/>
          <w:sz w:val="22"/>
          <w:szCs w:val="22"/>
          <w:lang w:eastAsia="en-US" w:bidi="hi-IN"/>
        </w:rPr>
        <w:t xml:space="preserve"> </w:t>
      </w:r>
      <w:proofErr w:type="gramStart"/>
      <w:r w:rsidRPr="003D1731">
        <w:rPr>
          <w:rFonts w:ascii="Calibri" w:hAnsi="Calibri" w:cs="Calibri"/>
          <w:color w:val="000000"/>
          <w:sz w:val="22"/>
          <w:szCs w:val="22"/>
          <w:lang w:eastAsia="en-US" w:bidi="hi-IN"/>
        </w:rPr>
        <w:t>Noida in 2013.</w:t>
      </w:r>
      <w:proofErr w:type="gramEnd"/>
      <w:r w:rsidRPr="003D1731">
        <w:rPr>
          <w:rFonts w:ascii="Calibri" w:hAnsi="Calibri" w:cs="Calibri"/>
          <w:color w:val="000000"/>
          <w:sz w:val="22"/>
          <w:szCs w:val="22"/>
          <w:lang w:eastAsia="en-US" w:bidi="hi-IN"/>
        </w:rPr>
        <w:t xml:space="preserve">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Presented National Research Paper on </w:t>
      </w:r>
      <w:r w:rsidRPr="003D1731">
        <w:rPr>
          <w:rFonts w:ascii="Calibri" w:hAnsi="Calibri" w:cs="Calibri"/>
          <w:b/>
          <w:bCs/>
          <w:color w:val="000000"/>
          <w:sz w:val="22"/>
          <w:szCs w:val="22"/>
          <w:lang w:eastAsia="en-US" w:bidi="hi-IN"/>
        </w:rPr>
        <w:t xml:space="preserve">“Skill Development- Industry Academia Interface” </w:t>
      </w:r>
      <w:r w:rsidRPr="003D1731">
        <w:rPr>
          <w:rFonts w:ascii="Calibri" w:hAnsi="Calibri" w:cs="Calibri"/>
          <w:color w:val="000000"/>
          <w:sz w:val="22"/>
          <w:szCs w:val="22"/>
          <w:lang w:eastAsia="en-US" w:bidi="hi-IN"/>
        </w:rPr>
        <w:t xml:space="preserve">in </w:t>
      </w:r>
      <w:proofErr w:type="spellStart"/>
      <w:r w:rsidRPr="003D1731">
        <w:rPr>
          <w:rFonts w:ascii="Calibri" w:hAnsi="Calibri" w:cs="Calibri"/>
          <w:color w:val="000000"/>
          <w:sz w:val="22"/>
          <w:szCs w:val="22"/>
          <w:lang w:eastAsia="en-US" w:bidi="hi-IN"/>
        </w:rPr>
        <w:t>Kurukshetra</w:t>
      </w:r>
      <w:proofErr w:type="spellEnd"/>
      <w:r w:rsidRPr="003D1731">
        <w:rPr>
          <w:rFonts w:ascii="Calibri" w:hAnsi="Calibri" w:cs="Calibri"/>
          <w:color w:val="000000"/>
          <w:sz w:val="22"/>
          <w:szCs w:val="22"/>
          <w:lang w:eastAsia="en-US" w:bidi="hi-IN"/>
        </w:rPr>
        <w:t xml:space="preserve"> University, Haryana in 2013.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 Secured 1st Position in PowerPoint Presentation and Best Hotel Associate Trainee Award in 2012 among all the Carlson Hotels Associate Trainees from the Corporate Team of Country Development Management Services of Carlson Group, India. </w:t>
      </w:r>
    </w:p>
    <w:p w:rsidR="003D1731" w:rsidRPr="003D1731" w:rsidRDefault="003D1731" w:rsidP="003D1731">
      <w:pPr>
        <w:autoSpaceDE w:val="0"/>
        <w:autoSpaceDN w:val="0"/>
        <w:adjustRightInd w:val="0"/>
        <w:rPr>
          <w:rFonts w:ascii="Calibri" w:hAnsi="Calibri" w:cs="Calibri"/>
          <w:color w:val="000000"/>
          <w:sz w:val="22"/>
          <w:szCs w:val="22"/>
          <w:lang w:eastAsia="en-US" w:bidi="hi-IN"/>
        </w:rPr>
      </w:pPr>
    </w:p>
    <w:tbl>
      <w:tblPr>
        <w:tblW w:w="0" w:type="auto"/>
        <w:tblBorders>
          <w:top w:val="nil"/>
          <w:left w:val="nil"/>
          <w:bottom w:val="nil"/>
          <w:right w:val="nil"/>
        </w:tblBorders>
        <w:tblLayout w:type="fixed"/>
        <w:tblLook w:val="0000" w:firstRow="0" w:lastRow="0" w:firstColumn="0" w:lastColumn="0" w:noHBand="0" w:noVBand="0"/>
      </w:tblPr>
      <w:tblGrid>
        <w:gridCol w:w="2951"/>
        <w:gridCol w:w="2951"/>
      </w:tblGrid>
      <w:tr w:rsidR="003D1731" w:rsidRPr="003D1731">
        <w:tblPrEx>
          <w:tblCellMar>
            <w:top w:w="0" w:type="dxa"/>
            <w:bottom w:w="0" w:type="dxa"/>
          </w:tblCellMar>
        </w:tblPrEx>
        <w:trPr>
          <w:trHeight w:val="110"/>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Personal Information: </w:t>
            </w:r>
            <w:r w:rsidRPr="003D1731">
              <w:rPr>
                <w:rFonts w:ascii="Calibri" w:hAnsi="Calibri" w:cs="Calibri"/>
                <w:color w:val="000000"/>
                <w:sz w:val="22"/>
                <w:szCs w:val="22"/>
                <w:lang w:eastAsia="en-US" w:bidi="hi-IN"/>
              </w:rPr>
              <w:t xml:space="preserve">Fathers Name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Mr. </w:t>
            </w:r>
            <w:proofErr w:type="spellStart"/>
            <w:r w:rsidRPr="003D1731">
              <w:rPr>
                <w:rFonts w:ascii="Calibri" w:hAnsi="Calibri" w:cs="Calibri"/>
                <w:b/>
                <w:bCs/>
                <w:color w:val="000000"/>
                <w:sz w:val="22"/>
                <w:szCs w:val="22"/>
                <w:lang w:eastAsia="en-US" w:bidi="hi-IN"/>
              </w:rPr>
              <w:t>S.N.Biswas</w:t>
            </w:r>
            <w:proofErr w:type="spellEnd"/>
            <w:r w:rsidRPr="003D1731">
              <w:rPr>
                <w:rFonts w:ascii="Calibri" w:hAnsi="Calibri" w:cs="Calibri"/>
                <w:b/>
                <w:bCs/>
                <w:color w:val="000000"/>
                <w:sz w:val="22"/>
                <w:szCs w:val="22"/>
                <w:lang w:eastAsia="en-US" w:bidi="hi-IN"/>
              </w:rPr>
              <w:t xml:space="preserve"> </w:t>
            </w:r>
          </w:p>
        </w:tc>
      </w:tr>
      <w:tr w:rsidR="003D1731" w:rsidRPr="003D1731">
        <w:tblPrEx>
          <w:tblCellMar>
            <w:top w:w="0" w:type="dxa"/>
            <w:bottom w:w="0" w:type="dxa"/>
          </w:tblCellMar>
        </w:tblPrEx>
        <w:trPr>
          <w:trHeight w:val="119"/>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Date of Birth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3rd November 1986 </w:t>
            </w:r>
          </w:p>
        </w:tc>
      </w:tr>
      <w:tr w:rsidR="003D1731" w:rsidRPr="003D1731">
        <w:tblPrEx>
          <w:tblCellMar>
            <w:top w:w="0" w:type="dxa"/>
            <w:bottom w:w="0" w:type="dxa"/>
          </w:tblCellMar>
        </w:tblPrEx>
        <w:trPr>
          <w:trHeight w:val="110"/>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Permanent Address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425- B/Block, </w:t>
            </w:r>
            <w:proofErr w:type="spellStart"/>
            <w:r w:rsidRPr="003D1731">
              <w:rPr>
                <w:rFonts w:ascii="Calibri" w:hAnsi="Calibri" w:cs="Calibri"/>
                <w:b/>
                <w:bCs/>
                <w:color w:val="000000"/>
                <w:sz w:val="22"/>
                <w:szCs w:val="22"/>
                <w:lang w:eastAsia="en-US" w:bidi="hi-IN"/>
              </w:rPr>
              <w:t>Panki</w:t>
            </w:r>
            <w:proofErr w:type="spellEnd"/>
            <w:r w:rsidRPr="003D1731">
              <w:rPr>
                <w:rFonts w:ascii="Calibri" w:hAnsi="Calibri" w:cs="Calibri"/>
                <w:b/>
                <w:bCs/>
                <w:color w:val="000000"/>
                <w:sz w:val="22"/>
                <w:szCs w:val="22"/>
                <w:lang w:eastAsia="en-US" w:bidi="hi-IN"/>
              </w:rPr>
              <w:t xml:space="preserve">, Kanpur- 20 </w:t>
            </w:r>
          </w:p>
        </w:tc>
      </w:tr>
      <w:tr w:rsidR="003D1731" w:rsidRPr="003D1731">
        <w:tblPrEx>
          <w:tblCellMar>
            <w:top w:w="0" w:type="dxa"/>
            <w:bottom w:w="0" w:type="dxa"/>
          </w:tblCellMar>
        </w:tblPrEx>
        <w:trPr>
          <w:trHeight w:val="110"/>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Contact No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07767098133, 9450325690. </w:t>
            </w:r>
          </w:p>
        </w:tc>
      </w:tr>
      <w:tr w:rsidR="003D1731" w:rsidRPr="003D1731">
        <w:tblPrEx>
          <w:tblCellMar>
            <w:top w:w="0" w:type="dxa"/>
            <w:bottom w:w="0" w:type="dxa"/>
          </w:tblCellMar>
        </w:tblPrEx>
        <w:trPr>
          <w:trHeight w:val="110"/>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Nationality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Indian. </w:t>
            </w:r>
          </w:p>
        </w:tc>
      </w:tr>
      <w:tr w:rsidR="003D1731" w:rsidRPr="003D1731">
        <w:tblPrEx>
          <w:tblCellMar>
            <w:top w:w="0" w:type="dxa"/>
            <w:bottom w:w="0" w:type="dxa"/>
          </w:tblCellMar>
        </w:tblPrEx>
        <w:trPr>
          <w:trHeight w:val="110"/>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Religion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Hindu </w:t>
            </w:r>
          </w:p>
        </w:tc>
      </w:tr>
      <w:tr w:rsidR="003D1731" w:rsidRPr="003D1731">
        <w:tblPrEx>
          <w:tblCellMar>
            <w:top w:w="0" w:type="dxa"/>
            <w:bottom w:w="0" w:type="dxa"/>
          </w:tblCellMar>
        </w:tblPrEx>
        <w:trPr>
          <w:trHeight w:val="110"/>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Gender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Male </w:t>
            </w:r>
          </w:p>
        </w:tc>
      </w:tr>
      <w:tr w:rsidR="003D1731" w:rsidRPr="003D1731">
        <w:tblPrEx>
          <w:tblCellMar>
            <w:top w:w="0" w:type="dxa"/>
            <w:bottom w:w="0" w:type="dxa"/>
          </w:tblCellMar>
        </w:tblPrEx>
        <w:trPr>
          <w:trHeight w:val="110"/>
        </w:trPr>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color w:val="000000"/>
                <w:sz w:val="22"/>
                <w:szCs w:val="22"/>
                <w:lang w:eastAsia="en-US" w:bidi="hi-IN"/>
              </w:rPr>
              <w:t xml:space="preserve">Language Known </w:t>
            </w:r>
          </w:p>
        </w:tc>
        <w:tc>
          <w:tcPr>
            <w:tcW w:w="2951" w:type="dxa"/>
          </w:tcPr>
          <w:p w:rsidR="003D1731" w:rsidRPr="003D1731" w:rsidRDefault="003D1731" w:rsidP="003D1731">
            <w:pPr>
              <w:autoSpaceDE w:val="0"/>
              <w:autoSpaceDN w:val="0"/>
              <w:adjustRightInd w:val="0"/>
              <w:rPr>
                <w:rFonts w:ascii="Calibri" w:hAnsi="Calibri" w:cs="Calibri"/>
                <w:color w:val="000000"/>
                <w:sz w:val="22"/>
                <w:szCs w:val="22"/>
                <w:lang w:eastAsia="en-US" w:bidi="hi-IN"/>
              </w:rPr>
            </w:pPr>
            <w:r w:rsidRPr="003D1731">
              <w:rPr>
                <w:rFonts w:ascii="Calibri" w:hAnsi="Calibri" w:cs="Calibri"/>
                <w:b/>
                <w:bCs/>
                <w:color w:val="000000"/>
                <w:sz w:val="22"/>
                <w:szCs w:val="22"/>
                <w:lang w:eastAsia="en-US" w:bidi="hi-IN"/>
              </w:rPr>
              <w:t xml:space="preserve">English, Hindi, and Bengali </w:t>
            </w:r>
          </w:p>
        </w:tc>
      </w:tr>
    </w:tbl>
    <w:p w:rsidR="00580FF5" w:rsidRPr="003D1731" w:rsidRDefault="00580FF5" w:rsidP="003D1731">
      <w:bookmarkStart w:id="0" w:name="_GoBack"/>
      <w:bookmarkEnd w:id="0"/>
    </w:p>
    <w:sectPr w:rsidR="00580FF5" w:rsidRPr="003D1731" w:rsidSect="00BA606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FF5"/>
    <w:rsid w:val="000249E1"/>
    <w:rsid w:val="003B7EF5"/>
    <w:rsid w:val="003D1731"/>
    <w:rsid w:val="00580FF5"/>
    <w:rsid w:val="00BA606C"/>
    <w:rsid w:val="23B10672"/>
    <w:rsid w:val="436D64E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7EF5"/>
    <w:rPr>
      <w:rFonts w:ascii="Tahoma" w:hAnsi="Tahoma" w:cs="Tahoma"/>
      <w:sz w:val="16"/>
      <w:szCs w:val="16"/>
    </w:rPr>
  </w:style>
  <w:style w:type="character" w:customStyle="1" w:styleId="BalloonTextChar">
    <w:name w:val="Balloon Text Char"/>
    <w:basedOn w:val="DefaultParagraphFont"/>
    <w:link w:val="BalloonText"/>
    <w:rsid w:val="003B7EF5"/>
    <w:rPr>
      <w:rFonts w:ascii="Tahoma" w:hAnsi="Tahoma" w:cs="Tahoma"/>
      <w:sz w:val="16"/>
      <w:szCs w:val="16"/>
      <w:lang w:eastAsia="zh-CN" w:bidi="ar-SA"/>
    </w:rPr>
  </w:style>
  <w:style w:type="paragraph" w:customStyle="1" w:styleId="Default">
    <w:name w:val="Default"/>
    <w:rsid w:val="00BA606C"/>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7EF5"/>
    <w:rPr>
      <w:rFonts w:ascii="Tahoma" w:hAnsi="Tahoma" w:cs="Tahoma"/>
      <w:sz w:val="16"/>
      <w:szCs w:val="16"/>
    </w:rPr>
  </w:style>
  <w:style w:type="character" w:customStyle="1" w:styleId="BalloonTextChar">
    <w:name w:val="Balloon Text Char"/>
    <w:basedOn w:val="DefaultParagraphFont"/>
    <w:link w:val="BalloonText"/>
    <w:rsid w:val="003B7EF5"/>
    <w:rPr>
      <w:rFonts w:ascii="Tahoma" w:hAnsi="Tahoma" w:cs="Tahoma"/>
      <w:sz w:val="16"/>
      <w:szCs w:val="16"/>
      <w:lang w:eastAsia="zh-CN" w:bidi="ar-SA"/>
    </w:rPr>
  </w:style>
  <w:style w:type="paragraph" w:customStyle="1" w:styleId="Default">
    <w:name w:val="Default"/>
    <w:rsid w:val="00BA606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2023-08-05T14:41:00Z</dcterms:created>
  <dcterms:modified xsi:type="dcterms:W3CDTF">2023-08-08T02:56:00Z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8CF26095B7934ADC8D44C41EFE31CFE4_12</vt:lpwstr>
  </property>
</Properties>
</file>