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EDF81" w14:textId="77777777" w:rsidR="003877A9" w:rsidRDefault="00D64083">
      <w:pPr>
        <w:pStyle w:val="Title"/>
        <w:spacing w:line="360" w:lineRule="auto"/>
        <w:ind w:left="0" w:hanging="3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7D136F2" w14:textId="77777777" w:rsidR="003877A9" w:rsidRDefault="00D64083">
      <w:pPr>
        <w:pStyle w:val="Title"/>
        <w:spacing w:line="360" w:lineRule="auto"/>
        <w:ind w:left="0" w:hanging="3"/>
        <w:rPr>
          <w:sz w:val="32"/>
          <w:szCs w:val="32"/>
        </w:rPr>
      </w:pPr>
      <w:r>
        <w:rPr>
          <w:sz w:val="32"/>
          <w:szCs w:val="32"/>
        </w:rPr>
        <w:t>CURRICULUM VITAE</w:t>
      </w:r>
    </w:p>
    <w:p w14:paraId="4035CF03" w14:textId="77777777" w:rsidR="003877A9" w:rsidRDefault="003877A9">
      <w:pPr>
        <w:pStyle w:val="Title"/>
        <w:spacing w:line="360" w:lineRule="auto"/>
        <w:ind w:hanging="2"/>
        <w:jc w:val="left"/>
        <w:rPr>
          <w:sz w:val="24"/>
        </w:rPr>
      </w:pPr>
    </w:p>
    <w:p w14:paraId="6B536B8C" w14:textId="77777777" w:rsidR="003877A9" w:rsidRDefault="00D64083">
      <w:pPr>
        <w:pStyle w:val="Title"/>
        <w:spacing w:line="360" w:lineRule="auto"/>
        <w:ind w:left="0" w:hanging="3"/>
        <w:jc w:val="left"/>
        <w:rPr>
          <w:sz w:val="24"/>
        </w:rPr>
      </w:pPr>
      <w:r>
        <w:rPr>
          <w:noProof/>
        </w:rPr>
        <w:drawing>
          <wp:inline distT="0" distB="0" distL="0" distR="0" wp14:anchorId="2F91F11A" wp14:editId="0CDB4ADD">
            <wp:extent cx="792480" cy="987425"/>
            <wp:effectExtent l="0" t="0" r="762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267" cy="101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1C24E" w14:textId="77777777" w:rsidR="003877A9" w:rsidRDefault="00D64083">
      <w:pPr>
        <w:pStyle w:val="Title"/>
        <w:spacing w:line="360" w:lineRule="auto"/>
        <w:ind w:hanging="2"/>
        <w:jc w:val="left"/>
        <w:rPr>
          <w:sz w:val="24"/>
        </w:rPr>
      </w:pPr>
      <w:r>
        <w:rPr>
          <w:sz w:val="24"/>
        </w:rPr>
        <w:t xml:space="preserve"> PAVAN KUMAR</w:t>
      </w:r>
    </w:p>
    <w:p w14:paraId="2D9832A2" w14:textId="171A6CE1" w:rsidR="003877A9" w:rsidRDefault="00D64083">
      <w:pPr>
        <w:pStyle w:val="Title"/>
        <w:spacing w:line="360" w:lineRule="auto"/>
        <w:ind w:hanging="2"/>
        <w:jc w:val="left"/>
        <w:rPr>
          <w:sz w:val="32"/>
          <w:szCs w:val="32"/>
        </w:rPr>
      </w:pPr>
      <w:r>
        <w:rPr>
          <w:sz w:val="24"/>
        </w:rPr>
        <w:t xml:space="preserve"> Mobile: +91-9704759373,</w:t>
      </w:r>
    </w:p>
    <w:p w14:paraId="42DB33EA" w14:textId="77777777" w:rsidR="003877A9" w:rsidRDefault="00D64083">
      <w:pPr>
        <w:pStyle w:val="Title"/>
        <w:spacing w:line="360" w:lineRule="auto"/>
        <w:ind w:hanging="2"/>
        <w:jc w:val="left"/>
        <w:rPr>
          <w:sz w:val="24"/>
        </w:rPr>
      </w:pPr>
      <w:r>
        <w:rPr>
          <w:sz w:val="24"/>
        </w:rPr>
        <w:t>Email Id: e.pavan.kumar@gmail.com</w:t>
      </w:r>
    </w:p>
    <w:p w14:paraId="6E636149" w14:textId="77777777" w:rsidR="003877A9" w:rsidRDefault="00D64083">
      <w:pPr>
        <w:ind w:left="0" w:hanging="3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3C0A6" wp14:editId="7D927B44">
                <wp:simplePos x="0" y="0"/>
                <wp:positionH relativeFrom="margin">
                  <wp:posOffset>-355600</wp:posOffset>
                </wp:positionH>
                <wp:positionV relativeFrom="paragraph">
                  <wp:posOffset>85725</wp:posOffset>
                </wp:positionV>
                <wp:extent cx="6412230" cy="0"/>
                <wp:effectExtent l="0" t="28575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8pt;margin-top:6.75pt;height:0pt;width:504.9pt;mso-position-horizontal-relative:margin;z-index:251659264;mso-width-relative:page;mso-height-relative:page;" filled="f" stroked="t" coordsize="21600,21600" o:gfxdata="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SKXJvYAAAACQEAAA8AAAAAAAAAAQAgAAAAIgAAAGRy&#10;cy9kb3ducmV2LnhtbFBLAQIUABQAAAAIAIdO4kAQS6qjzAEAAKIDAAAOAAAAAAAAAAEAIAAAACcB&#10;AABkcnMvZTJvRG9jLnhtbFBLBQYAAAAABgAGAFkBAABlBQAAAAA=&#10;">
                <v:fill on="f" focussize="0,0"/>
                <v:stroke weight="4.5pt" color="#000000" linestyle="thinThick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5982015" w14:textId="77777777" w:rsidR="003877A9" w:rsidRDefault="003877A9">
      <w:pPr>
        <w:ind w:hanging="2"/>
        <w:rPr>
          <w:sz w:val="24"/>
          <w:u w:val="single"/>
        </w:rPr>
      </w:pPr>
    </w:p>
    <w:tbl>
      <w:tblPr>
        <w:tblStyle w:val="Style24"/>
        <w:tblpPr w:leftFromText="180" w:rightFromText="180" w:vertAnchor="text" w:horzAnchor="margin" w:tblpY="144"/>
        <w:tblW w:w="9084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110D60" w14:paraId="44EA1C2A" w14:textId="77777777" w:rsidTr="00110D60">
        <w:tc>
          <w:tcPr>
            <w:tcW w:w="9084" w:type="dxa"/>
            <w:tcBorders>
              <w:right w:val="single" w:sz="6" w:space="0" w:color="808080"/>
            </w:tcBorders>
            <w:shd w:val="clear" w:color="auto" w:fill="FFFFFF"/>
          </w:tcPr>
          <w:p w14:paraId="20CF1F22" w14:textId="77777777" w:rsidR="00110D60" w:rsidRDefault="00110D60" w:rsidP="00110D60">
            <w:pPr>
              <w:ind w:leftChars="0" w:left="0" w:firstLineChars="0" w:firstLine="0"/>
              <w:rPr>
                <w:sz w:val="24"/>
              </w:rPr>
            </w:pPr>
            <w:r>
              <w:rPr>
                <w:b/>
                <w:sz w:val="24"/>
              </w:rPr>
              <w:t>WORKING EXEPERIENCE:</w:t>
            </w:r>
          </w:p>
        </w:tc>
      </w:tr>
    </w:tbl>
    <w:tbl>
      <w:tblPr>
        <w:tblStyle w:val="Style23"/>
        <w:tblW w:w="9084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3877A9" w14:paraId="7761ED11" w14:textId="77777777">
        <w:tc>
          <w:tcPr>
            <w:tcW w:w="9084" w:type="dxa"/>
            <w:tcBorders>
              <w:right w:val="single" w:sz="6" w:space="0" w:color="808080"/>
            </w:tcBorders>
            <w:shd w:val="clear" w:color="auto" w:fill="FFFFFF"/>
          </w:tcPr>
          <w:p w14:paraId="580C9FF9" w14:textId="7EDF5869" w:rsidR="003877A9" w:rsidRDefault="003877A9" w:rsidP="00110D60">
            <w:pPr>
              <w:ind w:leftChars="0" w:left="0" w:firstLineChars="0" w:firstLine="0"/>
              <w:rPr>
                <w:sz w:val="24"/>
              </w:rPr>
            </w:pPr>
          </w:p>
        </w:tc>
      </w:tr>
    </w:tbl>
    <w:p w14:paraId="21017861" w14:textId="6CB4544E" w:rsidR="00F72840" w:rsidRDefault="00D64083" w:rsidP="00110D60">
      <w:pPr>
        <w:ind w:leftChars="0" w:left="0" w:firstLineChars="0" w:firstLine="0"/>
        <w:jc w:val="both"/>
      </w:pPr>
      <w:r>
        <w:t xml:space="preserve">TOTAL 16 years of experience in </w:t>
      </w:r>
      <w:r w:rsidR="00110D60">
        <w:t xml:space="preserve">Hospitality and Hotel </w:t>
      </w:r>
      <w:r>
        <w:t xml:space="preserve">Industry in various positions from </w:t>
      </w:r>
      <w:r w:rsidR="00110D60">
        <w:t xml:space="preserve">Housekeeping </w:t>
      </w:r>
      <w:r>
        <w:t xml:space="preserve">Supervisor </w:t>
      </w:r>
      <w:r w:rsidR="00110D60">
        <w:t xml:space="preserve"> to Executive Housekeeper</w:t>
      </w:r>
      <w:r>
        <w:t>.</w:t>
      </w:r>
    </w:p>
    <w:p w14:paraId="4538978B" w14:textId="77777777" w:rsidR="003877A9" w:rsidRDefault="003877A9">
      <w:pPr>
        <w:ind w:left="0" w:hanging="3"/>
        <w:jc w:val="both"/>
      </w:pPr>
    </w:p>
    <w:p w14:paraId="271A7CD3" w14:textId="7D7B9D72" w:rsidR="003877A9" w:rsidRDefault="00D64083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r>
        <w:rPr>
          <w:color w:val="0000FF"/>
        </w:rPr>
        <w:t>www.sheltongroup.in</w:t>
      </w:r>
      <w:r>
        <w:t xml:space="preserve"> (Shelton hospitality Pvt.Ltd, Rajamahendri) Since Oct 2019 to </w:t>
      </w:r>
      <w:r w:rsidR="00674CB2">
        <w:t>Nov 2021</w:t>
      </w:r>
      <w:bookmarkStart w:id="0" w:name="_GoBack"/>
      <w:bookmarkEnd w:id="0"/>
      <w:r w:rsidR="00110D60">
        <w:t>(97 rooms property)</w:t>
      </w:r>
      <w:r>
        <w:t>.</w:t>
      </w:r>
    </w:p>
    <w:p w14:paraId="3E336F83" w14:textId="77777777" w:rsidR="003877A9" w:rsidRDefault="00D64083">
      <w:pPr>
        <w:spacing w:line="360" w:lineRule="auto"/>
        <w:ind w:leftChars="0" w:left="0" w:right="-360" w:firstLineChars="0" w:firstLine="0"/>
        <w:jc w:val="both"/>
      </w:pPr>
      <w:r>
        <w:rPr>
          <w:b/>
          <w:bCs w:val="0"/>
        </w:rPr>
        <w:t xml:space="preserve">Housekeeping Manager </w:t>
      </w:r>
      <w:r>
        <w:t xml:space="preserve">(Hotel Shelton Rajamahendri is a luxury hotel with world class comfort &amp;convenience in accommodation &amp; other facilities).     </w:t>
      </w:r>
    </w:p>
    <w:p w14:paraId="5649CBA8" w14:textId="77777777" w:rsidR="003877A9" w:rsidRDefault="00D64083">
      <w:pPr>
        <w:ind w:left="0" w:hanging="3"/>
        <w:jc w:val="both"/>
      </w:pPr>
      <w:r>
        <w:t xml:space="preserve">Job Description: </w:t>
      </w:r>
    </w:p>
    <w:p w14:paraId="6816C86A" w14:textId="7D989E36" w:rsidR="003877A9" w:rsidRDefault="00D64083">
      <w:pPr>
        <w:ind w:left="0" w:hanging="3"/>
        <w:jc w:val="both"/>
      </w:pPr>
      <w:r>
        <w:t xml:space="preserve">Supervised housekeeping and hiring, performance assessments, training and development. Maintained efficiency and </w:t>
      </w:r>
      <w:r w:rsidR="00892347">
        <w:t>labor</w:t>
      </w:r>
      <w:r>
        <w:t xml:space="preserve"> cost goals.  Ensure quality services and rendered in meeting guest requirements.</w:t>
      </w:r>
      <w:r w:rsidR="00892347">
        <w:t xml:space="preserve"> </w:t>
      </w:r>
      <w:r>
        <w:t xml:space="preserve">Scheduled staff in keeping with </w:t>
      </w:r>
      <w:r w:rsidR="00892347">
        <w:t>labor</w:t>
      </w:r>
      <w:r>
        <w:t xml:space="preserve"> stander and forecast tenure.</w:t>
      </w:r>
      <w:r w:rsidR="00892347">
        <w:t xml:space="preserve"> </w:t>
      </w:r>
      <w:r>
        <w:t>Enforced policies and procedures.</w:t>
      </w:r>
      <w:r w:rsidR="00892347">
        <w:t xml:space="preserve"> </w:t>
      </w:r>
      <w:r>
        <w:t>Directed performance of housekeeping staff.</w:t>
      </w:r>
    </w:p>
    <w:p w14:paraId="4D138949" w14:textId="77777777" w:rsidR="003877A9" w:rsidRDefault="003877A9">
      <w:pPr>
        <w:ind w:left="0" w:hanging="3"/>
        <w:jc w:val="both"/>
      </w:pPr>
    </w:p>
    <w:p w14:paraId="01869C40" w14:textId="77777777" w:rsidR="003877A9" w:rsidRDefault="00D64083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hyperlink r:id="rId9" w:history="1">
        <w:r>
          <w:rPr>
            <w:rStyle w:val="Hyperlink"/>
          </w:rPr>
          <w:t>www.schevaran.com</w:t>
        </w:r>
      </w:hyperlink>
      <w:r>
        <w:t xml:space="preserve"> (Schevaran Laboratories Pvt.Ltd, Bangalore) Since March 2019 to Oct 2019.</w:t>
      </w:r>
    </w:p>
    <w:p w14:paraId="2424F7DA" w14:textId="77777777" w:rsidR="003877A9" w:rsidRDefault="00D64083">
      <w:pPr>
        <w:spacing w:line="360" w:lineRule="auto"/>
        <w:ind w:leftChars="0" w:left="0" w:right="-360" w:firstLineChars="0" w:firstLine="0"/>
        <w:jc w:val="both"/>
      </w:pPr>
      <w:r>
        <w:rPr>
          <w:b/>
          <w:bCs w:val="0"/>
        </w:rPr>
        <w:t xml:space="preserve">Asst Operation Manager </w:t>
      </w:r>
      <w:r>
        <w:t xml:space="preserve">(Training &amp; Transition).     </w:t>
      </w:r>
    </w:p>
    <w:p w14:paraId="39452D4E" w14:textId="77777777" w:rsidR="003877A9" w:rsidRDefault="00D64083">
      <w:pPr>
        <w:ind w:left="0" w:hanging="3"/>
        <w:jc w:val="both"/>
        <w:rPr>
          <w:color w:val="000000"/>
        </w:rPr>
      </w:pPr>
      <w:r>
        <w:t>Job Description: Class Room &amp; On Job Training (House Keeping operations, Machinery Handling, Tools &amp; Tackles as per</w:t>
      </w:r>
      <w:r>
        <w:rPr>
          <w:color w:val="000000"/>
        </w:rPr>
        <w:t xml:space="preserve"> SOP).</w:t>
      </w:r>
    </w:p>
    <w:p w14:paraId="2DE7D6C7" w14:textId="77777777" w:rsidR="003877A9" w:rsidRDefault="003877A9">
      <w:pPr>
        <w:ind w:left="0" w:hanging="3"/>
        <w:jc w:val="both"/>
        <w:rPr>
          <w:color w:val="000000"/>
        </w:rPr>
      </w:pPr>
    </w:p>
    <w:p w14:paraId="32274C63" w14:textId="77777777" w:rsidR="003877A9" w:rsidRDefault="00D64083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r>
        <w:rPr>
          <w:color w:val="0000FF"/>
          <w:u w:val="single"/>
        </w:rPr>
        <w:t>www.healstation.com</w:t>
      </w:r>
      <w:r>
        <w:t xml:space="preserve"> (The Heal Station.Pvt Ltd, Ramnagar,west pancharan, Bihar) Since April 2018 to March 2019</w:t>
      </w:r>
    </w:p>
    <w:p w14:paraId="28AA3F5E" w14:textId="77777777" w:rsidR="003877A9" w:rsidRDefault="00D64083">
      <w:pPr>
        <w:spacing w:line="360" w:lineRule="auto"/>
        <w:ind w:leftChars="0" w:left="0" w:right="-360" w:firstLineChars="0" w:firstLine="0"/>
        <w:jc w:val="both"/>
      </w:pPr>
      <w:r>
        <w:rPr>
          <w:b/>
          <w:bCs w:val="0"/>
        </w:rPr>
        <w:t xml:space="preserve">Admin Manager </w:t>
      </w:r>
      <w:r>
        <w:t xml:space="preserve">(Hospital admin).    </w:t>
      </w:r>
    </w:p>
    <w:p w14:paraId="108A7DC5" w14:textId="7736A113" w:rsidR="003877A9" w:rsidRDefault="00D64083" w:rsidP="00E649C8">
      <w:pPr>
        <w:spacing w:line="360" w:lineRule="auto"/>
        <w:ind w:leftChars="0" w:left="0" w:right="-360" w:firstLineChars="0" w:firstLine="0"/>
        <w:jc w:val="both"/>
        <w:rPr>
          <w:color w:val="000000"/>
        </w:rPr>
      </w:pPr>
      <w:r>
        <w:lastRenderedPageBreak/>
        <w:t>Job Description: Maintenance, H.K operations, Patient data, auditing pharmacy, accounts to following Hospital</w:t>
      </w:r>
      <w:r>
        <w:rPr>
          <w:color w:val="000000"/>
        </w:rPr>
        <w:t xml:space="preserve"> SOP).</w:t>
      </w:r>
    </w:p>
    <w:p w14:paraId="2C07A4F7" w14:textId="77777777" w:rsidR="003877A9" w:rsidRDefault="003877A9">
      <w:pPr>
        <w:ind w:left="0" w:hanging="3"/>
        <w:jc w:val="both"/>
      </w:pPr>
    </w:p>
    <w:p w14:paraId="3C506CA0" w14:textId="461E1407" w:rsidR="003877A9" w:rsidRDefault="00D64083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hyperlink r:id="rId10" w:history="1">
        <w:r>
          <w:rPr>
            <w:rStyle w:val="Hyperlink"/>
          </w:rPr>
          <w:t>www.dtss.in</w:t>
        </w:r>
      </w:hyperlink>
      <w:r>
        <w:t xml:space="preserve"> (Hospira Health Care Pvt.Ltd) Since March 2016 to April 2018. </w:t>
      </w:r>
      <w:r w:rsidR="00110D60">
        <w:t>House Keeping Executive</w:t>
      </w:r>
      <w:r>
        <w:t xml:space="preserve">.     </w:t>
      </w:r>
    </w:p>
    <w:p w14:paraId="3C9D35B9" w14:textId="232C57F2" w:rsidR="003877A9" w:rsidRDefault="00D64083" w:rsidP="00E649C8">
      <w:pPr>
        <w:spacing w:before="20" w:line="360" w:lineRule="auto"/>
        <w:ind w:left="0" w:hanging="3"/>
        <w:jc w:val="both"/>
      </w:pPr>
      <w:r>
        <w:t>Job Description:  Planning &amp; Executing Operations (Maintenance of manufacturing area machinery and House Keeping operations as per</w:t>
      </w:r>
      <w:r>
        <w:rPr>
          <w:color w:val="000000"/>
        </w:rPr>
        <w:t xml:space="preserve"> Pharmacy SOPs (U.S.A standard), Updating &amp; Maintaining all documents as per GDP acts, Flow chart, History cards for all equipment’s, etc.</w:t>
      </w:r>
      <w:r>
        <w:t xml:space="preserve">) </w:t>
      </w:r>
    </w:p>
    <w:p w14:paraId="7622D624" w14:textId="77777777" w:rsidR="003877A9" w:rsidRDefault="003877A9">
      <w:pPr>
        <w:spacing w:line="360" w:lineRule="auto"/>
        <w:ind w:left="0" w:right="-360" w:hanging="3"/>
        <w:jc w:val="both"/>
      </w:pPr>
    </w:p>
    <w:p w14:paraId="317E1E69" w14:textId="6D5C7F09" w:rsidR="003877A9" w:rsidRDefault="00D64083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hyperlink r:id="rId11" w:history="1">
        <w:r>
          <w:rPr>
            <w:rStyle w:val="Hyperlink"/>
          </w:rPr>
          <w:t>www.in.sodexo.com</w:t>
        </w:r>
      </w:hyperlink>
      <w:r>
        <w:t xml:space="preserve"> (Reliance Industries’ Ltd Kakinada) Since from October 2011 to Feb 2016 (</w:t>
      </w:r>
      <w:r w:rsidR="00110D60">
        <w:t xml:space="preserve">57 rooms property </w:t>
      </w:r>
      <w:r>
        <w:t>4 years + 4 months).</w:t>
      </w:r>
    </w:p>
    <w:p w14:paraId="4E617B62" w14:textId="3E115E87" w:rsidR="003877A9" w:rsidRDefault="00110D60" w:rsidP="00110D60">
      <w:pPr>
        <w:spacing w:line="360" w:lineRule="auto"/>
        <w:ind w:leftChars="0" w:left="3" w:right="-360" w:firstLineChars="0" w:firstLine="0"/>
        <w:jc w:val="both"/>
      </w:pPr>
      <w:r>
        <w:rPr>
          <w:b/>
          <w:bCs w:val="0"/>
        </w:rPr>
        <w:t xml:space="preserve">Housekeeping </w:t>
      </w:r>
      <w:r w:rsidR="00D64083">
        <w:rPr>
          <w:b/>
          <w:bCs w:val="0"/>
        </w:rPr>
        <w:t>Executive</w:t>
      </w:r>
      <w:r w:rsidR="00D64083">
        <w:t xml:space="preserve">.     </w:t>
      </w:r>
      <w:r w:rsidR="00D64083">
        <w:tab/>
      </w:r>
      <w:r w:rsidR="00D64083">
        <w:tab/>
      </w:r>
      <w:r w:rsidR="00D64083">
        <w:tab/>
      </w:r>
      <w:r w:rsidR="00D64083">
        <w:tab/>
      </w:r>
      <w:r w:rsidR="00D64083">
        <w:tab/>
      </w:r>
      <w:r w:rsidR="00D64083">
        <w:tab/>
      </w:r>
      <w:r w:rsidR="00D64083">
        <w:tab/>
      </w:r>
      <w:r w:rsidR="00D64083">
        <w:tab/>
      </w:r>
    </w:p>
    <w:p w14:paraId="0CC74542" w14:textId="71620C11" w:rsidR="003877A9" w:rsidRDefault="00D64083">
      <w:pPr>
        <w:spacing w:line="360" w:lineRule="auto"/>
        <w:ind w:left="0" w:right="-360" w:hanging="3"/>
        <w:jc w:val="both"/>
      </w:pPr>
      <w:r>
        <w:t xml:space="preserve"> Job Description:  Executing </w:t>
      </w:r>
      <w:r w:rsidR="00110D60">
        <w:t xml:space="preserve">Housekeeping </w:t>
      </w:r>
      <w:r>
        <w:t>Operations</w:t>
      </w:r>
      <w:r w:rsidR="00110D60">
        <w:t xml:space="preserve">&amp; </w:t>
      </w:r>
      <w:r>
        <w:t>Maintenance</w:t>
      </w:r>
      <w:r w:rsidR="00110D60">
        <w:t xml:space="preserve"> works in </w:t>
      </w:r>
      <w:r>
        <w:t>Accommodation</w:t>
      </w:r>
      <w:r w:rsidR="00110D60">
        <w:t>.</w:t>
      </w:r>
      <w:r>
        <w:t xml:space="preserve"> AHU, Electrical Panel Rooms and House Keeping operations in all areas with safety measure, Conducting Safety briefing about the all areas) </w:t>
      </w:r>
    </w:p>
    <w:p w14:paraId="53B8A29B" w14:textId="77777777" w:rsidR="003877A9" w:rsidRDefault="00D64083">
      <w:pPr>
        <w:spacing w:line="360" w:lineRule="auto"/>
        <w:ind w:left="0" w:right="-360" w:hanging="3"/>
        <w:jc w:val="both"/>
      </w:pPr>
      <w:r>
        <w:t xml:space="preserve">  </w:t>
      </w:r>
    </w:p>
    <w:p w14:paraId="6D4305E6" w14:textId="77777777" w:rsidR="003877A9" w:rsidRDefault="00D64083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hyperlink r:id="rId12">
        <w:r>
          <w:rPr>
            <w:color w:val="0000FF"/>
            <w:u w:val="single"/>
          </w:rPr>
          <w:t>www.in.sodexco.com</w:t>
        </w:r>
      </w:hyperlink>
      <w:r>
        <w:t xml:space="preserve"> (Essar Steels Ltd, Kirandol, Chhattisgarh).</w:t>
      </w:r>
    </w:p>
    <w:p w14:paraId="3F46307B" w14:textId="649E0F49" w:rsidR="003877A9" w:rsidRDefault="00D64083">
      <w:pPr>
        <w:spacing w:line="360" w:lineRule="auto"/>
        <w:ind w:left="0" w:right="-360" w:hanging="3"/>
        <w:jc w:val="both"/>
      </w:pPr>
      <w:r>
        <w:t>Since from May 2010 to September 2011 (</w:t>
      </w:r>
      <w:r w:rsidR="00110D60">
        <w:t>46 rooms property placed at hill station</w:t>
      </w:r>
      <w:r>
        <w:t>).</w:t>
      </w:r>
    </w:p>
    <w:p w14:paraId="695DC27D" w14:textId="14B8D7E3" w:rsidR="003877A9" w:rsidRDefault="00D64083" w:rsidP="00110D60">
      <w:pPr>
        <w:spacing w:line="360" w:lineRule="auto"/>
        <w:ind w:left="0" w:right="-360" w:hanging="3"/>
        <w:jc w:val="both"/>
      </w:pPr>
      <w:r>
        <w:rPr>
          <w:b/>
          <w:bCs w:val="0"/>
        </w:rPr>
        <w:t>Asst.</w:t>
      </w:r>
      <w:r w:rsidR="00110D60">
        <w:rPr>
          <w:b/>
          <w:bCs w:val="0"/>
        </w:rPr>
        <w:t xml:space="preserve"> Housekeeping </w:t>
      </w:r>
      <w:r>
        <w:rPr>
          <w:b/>
          <w:bCs w:val="0"/>
        </w:rPr>
        <w:t>Executive</w:t>
      </w:r>
      <w:r>
        <w:t xml:space="preserve">.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D60">
        <w:t xml:space="preserve"> </w:t>
      </w:r>
      <w:r>
        <w:t>Job Description:  Executing H.K</w:t>
      </w:r>
      <w:r w:rsidR="00110D60">
        <w:t xml:space="preserve"> operations</w:t>
      </w:r>
      <w:r>
        <w:t xml:space="preserve">  (Maintenance Accommodation Facilities in all Rooms and Dining, House Keeping operations in all areas with safety measures)     </w:t>
      </w:r>
    </w:p>
    <w:p w14:paraId="4CFB1F96" w14:textId="77777777" w:rsidR="003877A9" w:rsidRDefault="003877A9">
      <w:pPr>
        <w:spacing w:line="360" w:lineRule="auto"/>
        <w:ind w:left="0" w:right="-360" w:hanging="3"/>
        <w:jc w:val="both"/>
      </w:pPr>
    </w:p>
    <w:p w14:paraId="1A2BD07D" w14:textId="16652E70" w:rsidR="003877A9" w:rsidRDefault="00D64083" w:rsidP="00E649C8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hyperlink r:id="rId13" w:history="1">
        <w:r>
          <w:rPr>
            <w:rStyle w:val="Hyperlink"/>
          </w:rPr>
          <w:t>www.in.sodexo.com</w:t>
        </w:r>
      </w:hyperlink>
      <w:r>
        <w:t xml:space="preserve"> (Remote site Cairn India. Ltd. M.P.T Barmer) - Rajasthan.</w:t>
      </w:r>
      <w:r w:rsidR="00E649C8">
        <w:t xml:space="preserve"> </w:t>
      </w:r>
      <w:r>
        <w:t>Since from March 2008 to March 2010 (</w:t>
      </w:r>
      <w:r w:rsidR="00E649C8">
        <w:t>93 rooms property</w:t>
      </w:r>
      <w:r>
        <w:t>).</w:t>
      </w:r>
      <w:r w:rsidR="00E649C8">
        <w:t xml:space="preserve">       </w:t>
      </w:r>
      <w:r w:rsidR="00E649C8">
        <w:tab/>
        <w:t xml:space="preserve">  </w:t>
      </w:r>
      <w:r w:rsidRPr="00E649C8">
        <w:rPr>
          <w:b/>
          <w:bCs w:val="0"/>
        </w:rPr>
        <w:t>Sr. Supervisor</w:t>
      </w:r>
      <w:r>
        <w:t xml:space="preserve">.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EA16A4" w14:textId="7C5A7142" w:rsidR="003877A9" w:rsidRDefault="00D64083">
      <w:pPr>
        <w:spacing w:line="360" w:lineRule="auto"/>
        <w:ind w:left="0" w:right="-360" w:hanging="3"/>
        <w:jc w:val="both"/>
      </w:pPr>
      <w:r>
        <w:t xml:space="preserve"> Job Description: Executing H.K Operations. (House Keeping and Technical operations in all areas with safety measures)     </w:t>
      </w:r>
    </w:p>
    <w:p w14:paraId="38735324" w14:textId="77777777" w:rsidR="003877A9" w:rsidRDefault="003877A9">
      <w:pPr>
        <w:spacing w:line="360" w:lineRule="auto"/>
        <w:ind w:left="0" w:right="-360" w:hanging="3"/>
        <w:jc w:val="both"/>
      </w:pPr>
    </w:p>
    <w:p w14:paraId="3B496372" w14:textId="413C2E46" w:rsidR="003877A9" w:rsidRDefault="00D64083">
      <w:pPr>
        <w:numPr>
          <w:ilvl w:val="0"/>
          <w:numId w:val="2"/>
        </w:numPr>
        <w:spacing w:line="360" w:lineRule="auto"/>
        <w:ind w:leftChars="0" w:left="3" w:right="-360" w:firstLineChars="0" w:hanging="3"/>
        <w:jc w:val="both"/>
      </w:pPr>
      <w:r>
        <w:t xml:space="preserve">Worked for </w:t>
      </w:r>
      <w:hyperlink r:id="rId14">
        <w:r>
          <w:rPr>
            <w:color w:val="0000FF"/>
            <w:u w:val="single"/>
          </w:rPr>
          <w:t>www.oilhospitalities.in</w:t>
        </w:r>
      </w:hyperlink>
      <w:r>
        <w:t xml:space="preserve"> </w:t>
      </w:r>
      <w:r w:rsidR="00E649C8">
        <w:t>to</w:t>
      </w:r>
      <w:r>
        <w:t xml:space="preserve"> Schlumberger Asian Services, Kakinada.</w:t>
      </w:r>
    </w:p>
    <w:p w14:paraId="0978DE50" w14:textId="69F8C56C" w:rsidR="003877A9" w:rsidRDefault="00D64083">
      <w:pPr>
        <w:spacing w:line="360" w:lineRule="auto"/>
        <w:ind w:left="0" w:right="-360" w:hanging="3"/>
        <w:jc w:val="both"/>
      </w:pPr>
      <w:r>
        <w:t>Since from June 2005 to March 2008 (</w:t>
      </w:r>
      <w:r w:rsidR="00E649C8">
        <w:t>65 rooms property</w:t>
      </w:r>
      <w:r>
        <w:t>).</w:t>
      </w:r>
    </w:p>
    <w:p w14:paraId="7CF56AFE" w14:textId="77777777" w:rsidR="003877A9" w:rsidRDefault="00D64083">
      <w:pPr>
        <w:spacing w:line="360" w:lineRule="auto"/>
        <w:ind w:left="0" w:right="-360" w:hanging="3"/>
        <w:jc w:val="both"/>
      </w:pPr>
      <w:r>
        <w:rPr>
          <w:b/>
          <w:bCs w:val="0"/>
        </w:rPr>
        <w:t>Facility Supervisor</w:t>
      </w:r>
      <w:r>
        <w:t xml:space="preserve">.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E167A7F" w14:textId="77777777" w:rsidR="003877A9" w:rsidRDefault="00D64083">
      <w:pPr>
        <w:spacing w:line="360" w:lineRule="auto"/>
        <w:ind w:left="0" w:right="-360" w:hanging="3"/>
        <w:jc w:val="both"/>
      </w:pPr>
      <w:r>
        <w:lastRenderedPageBreak/>
        <w:t xml:space="preserve"> Job Description: Executing H.K Operations and reporting to Executive H.K. (Cleaning Facilities in all Rooms, Laundry, House Keeping operations in all areas)   </w:t>
      </w:r>
      <w:r>
        <w:tab/>
      </w:r>
    </w:p>
    <w:p w14:paraId="6F664D73" w14:textId="77777777" w:rsidR="003877A9" w:rsidRDefault="003877A9">
      <w:pPr>
        <w:spacing w:line="360" w:lineRule="auto"/>
        <w:ind w:left="0" w:right="-360" w:hanging="3"/>
        <w:jc w:val="both"/>
      </w:pPr>
    </w:p>
    <w:tbl>
      <w:tblPr>
        <w:tblStyle w:val="Style25"/>
        <w:tblW w:w="9084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3877A9" w14:paraId="3A795E2F" w14:textId="77777777">
        <w:tc>
          <w:tcPr>
            <w:tcW w:w="9084" w:type="dxa"/>
            <w:tcBorders>
              <w:right w:val="single" w:sz="6" w:space="0" w:color="808080"/>
            </w:tcBorders>
            <w:shd w:val="clear" w:color="auto" w:fill="FFFFFF"/>
          </w:tcPr>
          <w:p w14:paraId="42B62399" w14:textId="77777777" w:rsidR="003877A9" w:rsidRDefault="00D64083">
            <w:pPr>
              <w:ind w:hanging="2"/>
              <w:rPr>
                <w:sz w:val="24"/>
              </w:rPr>
            </w:pPr>
            <w:r>
              <w:rPr>
                <w:b/>
                <w:i/>
                <w:sz w:val="24"/>
              </w:rPr>
              <w:t>SKILLS:</w:t>
            </w:r>
          </w:p>
          <w:p w14:paraId="608070EF" w14:textId="77777777" w:rsidR="003877A9" w:rsidRDefault="00D64083">
            <w:pPr>
              <w:ind w:hanging="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14:paraId="0CCFAF37" w14:textId="0A998C68" w:rsidR="003877A9" w:rsidRDefault="00D64083" w:rsidP="00E649C8">
      <w:pPr>
        <w:numPr>
          <w:ilvl w:val="0"/>
          <w:numId w:val="3"/>
        </w:numPr>
        <w:spacing w:after="240"/>
        <w:ind w:left="0" w:hanging="3"/>
      </w:pPr>
      <w:r>
        <w:t>Planning &amp; Executing on Housekeeping Operations.</w:t>
      </w:r>
    </w:p>
    <w:p w14:paraId="02A943D5" w14:textId="53C5042C" w:rsidR="003877A9" w:rsidRDefault="00E649C8" w:rsidP="00E649C8">
      <w:pPr>
        <w:numPr>
          <w:ilvl w:val="0"/>
          <w:numId w:val="3"/>
        </w:numPr>
        <w:spacing w:after="240"/>
        <w:ind w:left="0" w:hanging="3"/>
      </w:pPr>
      <w:r>
        <w:t>Man power management</w:t>
      </w:r>
      <w:r w:rsidR="00D64083">
        <w:t>.</w:t>
      </w:r>
    </w:p>
    <w:p w14:paraId="329C04FE" w14:textId="4E859561" w:rsidR="003877A9" w:rsidRDefault="00E649C8">
      <w:pPr>
        <w:numPr>
          <w:ilvl w:val="0"/>
          <w:numId w:val="3"/>
        </w:numPr>
        <w:spacing w:after="240"/>
        <w:ind w:left="0" w:hanging="3"/>
      </w:pPr>
      <w:r>
        <w:t xml:space="preserve">Inventory </w:t>
      </w:r>
      <w:r w:rsidR="00D64083">
        <w:t xml:space="preserve"> Management </w:t>
      </w:r>
    </w:p>
    <w:p w14:paraId="26784A1C" w14:textId="77777777" w:rsidR="003877A9" w:rsidRDefault="00D64083">
      <w:pPr>
        <w:numPr>
          <w:ilvl w:val="0"/>
          <w:numId w:val="3"/>
        </w:numPr>
        <w:spacing w:after="240"/>
        <w:ind w:left="0" w:hanging="3"/>
      </w:pPr>
      <w:r>
        <w:t>Class Room &amp; On Job Trainings / Implementation with Safety.</w:t>
      </w:r>
    </w:p>
    <w:p w14:paraId="6FBFE9BD" w14:textId="77777777" w:rsidR="003877A9" w:rsidRDefault="00D64083">
      <w:pPr>
        <w:numPr>
          <w:ilvl w:val="0"/>
          <w:numId w:val="3"/>
        </w:numPr>
        <w:spacing w:after="240"/>
        <w:ind w:left="0" w:hanging="3"/>
      </w:pPr>
      <w:r>
        <w:t>Documentation of Daily Reports / Submitting.</w:t>
      </w:r>
    </w:p>
    <w:p w14:paraId="3076E222" w14:textId="0D168812" w:rsidR="003877A9" w:rsidRDefault="00D64083">
      <w:pPr>
        <w:numPr>
          <w:ilvl w:val="0"/>
          <w:numId w:val="3"/>
        </w:numPr>
        <w:spacing w:after="240"/>
        <w:ind w:left="0" w:hanging="3"/>
      </w:pPr>
      <w:r>
        <w:t>Following QHSE Procedures / Audits.</w:t>
      </w:r>
      <w:r>
        <w:tab/>
      </w:r>
      <w:r>
        <w:tab/>
      </w:r>
      <w:r>
        <w:tab/>
      </w:r>
      <w:r>
        <w:tab/>
      </w:r>
    </w:p>
    <w:p w14:paraId="5BCE1089" w14:textId="77777777" w:rsidR="003877A9" w:rsidRDefault="00D64083">
      <w:pPr>
        <w:numPr>
          <w:ilvl w:val="0"/>
          <w:numId w:val="3"/>
        </w:numPr>
        <w:spacing w:after="240"/>
        <w:ind w:left="0" w:hanging="3"/>
      </w:pPr>
      <w:r>
        <w:t>Property Fixed Assets Inventories Management.</w:t>
      </w:r>
    </w:p>
    <w:p w14:paraId="0B5D3DFA" w14:textId="77777777" w:rsidR="003877A9" w:rsidRDefault="00D64083">
      <w:pPr>
        <w:numPr>
          <w:ilvl w:val="0"/>
          <w:numId w:val="3"/>
        </w:numPr>
        <w:spacing w:after="240"/>
        <w:ind w:left="0" w:hanging="3"/>
      </w:pPr>
      <w:r>
        <w:t>Property loss and Damages Documentation.</w:t>
      </w:r>
    </w:p>
    <w:p w14:paraId="131F4A02" w14:textId="77777777" w:rsidR="003877A9" w:rsidRDefault="00D64083">
      <w:pPr>
        <w:numPr>
          <w:ilvl w:val="0"/>
          <w:numId w:val="3"/>
        </w:numPr>
        <w:spacing w:after="240"/>
        <w:ind w:left="0" w:hanging="3"/>
      </w:pPr>
      <w:r>
        <w:t>Waste and Garbage Disposal Management.</w:t>
      </w:r>
    </w:p>
    <w:p w14:paraId="3266EC52" w14:textId="77777777" w:rsidR="003877A9" w:rsidRDefault="00D64083">
      <w:pPr>
        <w:numPr>
          <w:ilvl w:val="0"/>
          <w:numId w:val="3"/>
        </w:numPr>
        <w:spacing w:after="240"/>
        <w:ind w:left="0" w:hanging="3"/>
      </w:pPr>
      <w:r>
        <w:t>Various stain removal procedures.</w:t>
      </w:r>
    </w:p>
    <w:p w14:paraId="3184C51B" w14:textId="77777777" w:rsidR="003877A9" w:rsidRDefault="00D64083">
      <w:pPr>
        <w:numPr>
          <w:ilvl w:val="0"/>
          <w:numId w:val="3"/>
        </w:numPr>
        <w:spacing w:after="240"/>
        <w:ind w:left="0" w:hanging="3"/>
      </w:pPr>
      <w:r>
        <w:t>On Site Projects / Renovations of Planning &amp; Executing.</w:t>
      </w:r>
    </w:p>
    <w:tbl>
      <w:tblPr>
        <w:tblStyle w:val="Style26"/>
        <w:tblpPr w:leftFromText="180" w:rightFromText="180" w:vertAnchor="text" w:horzAnchor="margin" w:tblpY="153"/>
        <w:tblW w:w="9084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E649C8" w14:paraId="04D1C3DF" w14:textId="77777777" w:rsidTr="00E649C8">
        <w:tc>
          <w:tcPr>
            <w:tcW w:w="9084" w:type="dxa"/>
            <w:tcBorders>
              <w:right w:val="single" w:sz="6" w:space="0" w:color="808080"/>
            </w:tcBorders>
            <w:shd w:val="clear" w:color="auto" w:fill="FFFFFF"/>
          </w:tcPr>
          <w:p w14:paraId="6BE9D65E" w14:textId="77777777" w:rsidR="00E649C8" w:rsidRDefault="00E649C8" w:rsidP="00E649C8">
            <w:pPr>
              <w:pStyle w:val="Heading2"/>
              <w:tabs>
                <w:tab w:val="left" w:pos="3179"/>
                <w:tab w:val="left" w:pos="3927"/>
              </w:tabs>
              <w:spacing w:line="240" w:lineRule="auto"/>
              <w:ind w:hanging="2"/>
            </w:pPr>
            <w:r>
              <w:rPr>
                <w:i/>
                <w:sz w:val="24"/>
              </w:rPr>
              <w:t>EDUCATIONAL QUALIFICATION:</w:t>
            </w:r>
          </w:p>
        </w:tc>
      </w:tr>
    </w:tbl>
    <w:p w14:paraId="3F72F84A" w14:textId="77777777" w:rsidR="003877A9" w:rsidRDefault="00D64083" w:rsidP="00E649C8">
      <w:pPr>
        <w:tabs>
          <w:tab w:val="left" w:pos="3179"/>
          <w:tab w:val="left" w:pos="3927"/>
        </w:tabs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Bachelor of commerce (B.com) From Sri Krishna Devaraya University.</w:t>
      </w:r>
    </w:p>
    <w:p w14:paraId="38AC15D6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Diploma in Computer Engineering.</w:t>
      </w:r>
    </w:p>
    <w:p w14:paraId="3CCE7C3F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Intermediate at NIOS New Delhi.</w:t>
      </w:r>
    </w:p>
    <w:p w14:paraId="58815DFE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jc w:val="both"/>
      </w:pPr>
      <w:r>
        <w:rPr>
          <w:rFonts w:ascii="Calibri" w:eastAsia="Calibri" w:hAnsi="Calibri" w:cs="Calibri"/>
          <w:b/>
          <w:sz w:val="24"/>
        </w:rPr>
        <w:t>Board of secondary examination at Jawaharlal Municipal High school at Mandapeta –East Godavari (Dist.) AP</w:t>
      </w:r>
      <w:r>
        <w:rPr>
          <w:rFonts w:ascii="Calibri" w:eastAsia="Calibri" w:hAnsi="Calibri" w:cs="Calibri"/>
          <w:sz w:val="24"/>
        </w:rPr>
        <w:t xml:space="preserve">. </w:t>
      </w:r>
    </w:p>
    <w:p w14:paraId="75FFC2B2" w14:textId="77777777" w:rsidR="003877A9" w:rsidRDefault="003877A9">
      <w:pPr>
        <w:spacing w:line="360" w:lineRule="auto"/>
        <w:ind w:left="0" w:right="-360" w:hanging="3"/>
        <w:jc w:val="both"/>
      </w:pPr>
    </w:p>
    <w:tbl>
      <w:tblPr>
        <w:tblStyle w:val="Style27"/>
        <w:tblW w:w="9084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3877A9" w14:paraId="0FADA10E" w14:textId="77777777">
        <w:tc>
          <w:tcPr>
            <w:tcW w:w="9084" w:type="dxa"/>
            <w:tcBorders>
              <w:right w:val="single" w:sz="6" w:space="0" w:color="808080"/>
            </w:tcBorders>
            <w:shd w:val="clear" w:color="auto" w:fill="FFFFFF"/>
          </w:tcPr>
          <w:p w14:paraId="6FDD164E" w14:textId="77777777" w:rsidR="003877A9" w:rsidRDefault="00D64083">
            <w:pPr>
              <w:ind w:hanging="2"/>
              <w:rPr>
                <w:sz w:val="24"/>
              </w:rPr>
            </w:pPr>
            <w:r>
              <w:rPr>
                <w:b/>
                <w:i/>
                <w:sz w:val="24"/>
              </w:rPr>
              <w:t>STRENGHTS:</w:t>
            </w:r>
          </w:p>
        </w:tc>
      </w:tr>
    </w:tbl>
    <w:p w14:paraId="67C80D4E" w14:textId="77777777" w:rsidR="00E649C8" w:rsidRDefault="00D64083" w:rsidP="00E649C8">
      <w:pPr>
        <w:pStyle w:val="ListParagraph"/>
        <w:numPr>
          <w:ilvl w:val="0"/>
          <w:numId w:val="5"/>
        </w:numPr>
        <w:tabs>
          <w:tab w:val="left" w:pos="3179"/>
          <w:tab w:val="left" w:pos="3927"/>
        </w:tabs>
        <w:spacing w:line="480" w:lineRule="auto"/>
        <w:ind w:leftChars="0" w:firstLineChars="0"/>
      </w:pPr>
      <w:r>
        <w:t>Sense of responsibility and dignity.</w:t>
      </w:r>
    </w:p>
    <w:p w14:paraId="4084E4C7" w14:textId="3679553E" w:rsidR="003877A9" w:rsidRDefault="00E649C8" w:rsidP="00E649C8">
      <w:pPr>
        <w:pStyle w:val="ListParagraph"/>
        <w:numPr>
          <w:ilvl w:val="0"/>
          <w:numId w:val="5"/>
        </w:numPr>
        <w:tabs>
          <w:tab w:val="left" w:pos="3179"/>
          <w:tab w:val="left" w:pos="3927"/>
        </w:tabs>
        <w:spacing w:line="480" w:lineRule="auto"/>
        <w:ind w:leftChars="0" w:firstLineChars="0"/>
      </w:pPr>
      <w:r>
        <w:t>Motivating staff on duty</w:t>
      </w:r>
    </w:p>
    <w:p w14:paraId="454979B0" w14:textId="77777777" w:rsidR="003877A9" w:rsidRDefault="00D64083" w:rsidP="00E649C8">
      <w:pPr>
        <w:pStyle w:val="ListParagraph"/>
        <w:numPr>
          <w:ilvl w:val="0"/>
          <w:numId w:val="5"/>
        </w:numPr>
        <w:tabs>
          <w:tab w:val="left" w:pos="3179"/>
          <w:tab w:val="left" w:pos="3927"/>
        </w:tabs>
        <w:spacing w:line="480" w:lineRule="auto"/>
        <w:ind w:leftChars="0" w:firstLineChars="0"/>
      </w:pPr>
      <w:r>
        <w:t>Have good team spirit and discipline.</w:t>
      </w:r>
    </w:p>
    <w:p w14:paraId="2ECE3526" w14:textId="77777777" w:rsidR="003877A9" w:rsidRDefault="00D64083" w:rsidP="00E649C8">
      <w:pPr>
        <w:pStyle w:val="ListParagraph"/>
        <w:numPr>
          <w:ilvl w:val="0"/>
          <w:numId w:val="5"/>
        </w:numPr>
        <w:tabs>
          <w:tab w:val="left" w:pos="3179"/>
          <w:tab w:val="left" w:pos="3927"/>
        </w:tabs>
        <w:spacing w:line="480" w:lineRule="auto"/>
        <w:ind w:leftChars="0" w:firstLineChars="0"/>
      </w:pPr>
      <w:r>
        <w:t>Having capability of working smart.</w:t>
      </w:r>
    </w:p>
    <w:p w14:paraId="37D9AEF9" w14:textId="77777777" w:rsidR="003877A9" w:rsidRDefault="00D64083" w:rsidP="00E649C8">
      <w:pPr>
        <w:pStyle w:val="ListParagraph"/>
        <w:numPr>
          <w:ilvl w:val="0"/>
          <w:numId w:val="5"/>
        </w:numPr>
        <w:tabs>
          <w:tab w:val="left" w:pos="3179"/>
          <w:tab w:val="left" w:pos="3927"/>
        </w:tabs>
        <w:spacing w:line="480" w:lineRule="auto"/>
        <w:ind w:leftChars="0" w:firstLineChars="0"/>
      </w:pPr>
      <w:r>
        <w:t>Have high patience level</w:t>
      </w:r>
    </w:p>
    <w:p w14:paraId="351A5AD4" w14:textId="77777777" w:rsidR="003877A9" w:rsidRDefault="00D64083" w:rsidP="00E649C8">
      <w:pPr>
        <w:pStyle w:val="ListParagraph"/>
        <w:numPr>
          <w:ilvl w:val="0"/>
          <w:numId w:val="5"/>
        </w:numPr>
        <w:tabs>
          <w:tab w:val="left" w:pos="3179"/>
          <w:tab w:val="left" w:pos="3927"/>
        </w:tabs>
        <w:spacing w:line="480" w:lineRule="auto"/>
        <w:ind w:leftChars="0" w:firstLineChars="0"/>
      </w:pPr>
      <w:r>
        <w:t>Good Communication and Multi-Tasking Skills.</w:t>
      </w:r>
    </w:p>
    <w:p w14:paraId="4F1B3EB9" w14:textId="77777777" w:rsidR="003877A9" w:rsidRDefault="003877A9">
      <w:pPr>
        <w:tabs>
          <w:tab w:val="left" w:pos="3179"/>
          <w:tab w:val="left" w:pos="3927"/>
        </w:tabs>
        <w:spacing w:line="480" w:lineRule="auto"/>
        <w:ind w:hanging="2"/>
        <w:rPr>
          <w:sz w:val="24"/>
        </w:rPr>
      </w:pPr>
    </w:p>
    <w:tbl>
      <w:tblPr>
        <w:tblStyle w:val="Style28"/>
        <w:tblW w:w="9084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3877A9" w14:paraId="78CD9E48" w14:textId="77777777">
        <w:tc>
          <w:tcPr>
            <w:tcW w:w="9084" w:type="dxa"/>
            <w:tcBorders>
              <w:right w:val="single" w:sz="6" w:space="0" w:color="808080"/>
            </w:tcBorders>
            <w:shd w:val="clear" w:color="auto" w:fill="FFFFFF"/>
          </w:tcPr>
          <w:p w14:paraId="63421287" w14:textId="77777777" w:rsidR="003877A9" w:rsidRDefault="00D64083">
            <w:pPr>
              <w:ind w:hanging="2"/>
              <w:rPr>
                <w:sz w:val="24"/>
              </w:rPr>
            </w:pPr>
            <w:r>
              <w:rPr>
                <w:b/>
                <w:i/>
                <w:sz w:val="24"/>
              </w:rPr>
              <w:t>PERSONAL DETAILS:</w:t>
            </w:r>
          </w:p>
        </w:tc>
      </w:tr>
    </w:tbl>
    <w:p w14:paraId="033E16D0" w14:textId="77777777" w:rsidR="003877A9" w:rsidRDefault="003877A9">
      <w:pPr>
        <w:tabs>
          <w:tab w:val="left" w:pos="3179"/>
          <w:tab w:val="left" w:pos="3927"/>
        </w:tabs>
        <w:spacing w:line="480" w:lineRule="auto"/>
        <w:ind w:left="-2"/>
        <w:rPr>
          <w:sz w:val="8"/>
          <w:szCs w:val="8"/>
        </w:rPr>
      </w:pPr>
    </w:p>
    <w:p w14:paraId="7FFDD757" w14:textId="77777777" w:rsidR="003877A9" w:rsidRDefault="003877A9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</w:p>
    <w:p w14:paraId="483B2423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 xml:space="preserve">Name 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>PAVAN KUMAR EERILLI</w:t>
      </w:r>
    </w:p>
    <w:p w14:paraId="1FE6231D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 xml:space="preserve">Father’s Name 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>PAPA RAO</w:t>
      </w:r>
    </w:p>
    <w:p w14:paraId="5ADDE58D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 xml:space="preserve">Date of Birth 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>19</w:t>
      </w:r>
      <w:r>
        <w:rPr>
          <w:sz w:val="24"/>
          <w:vertAlign w:val="superscript"/>
        </w:rPr>
        <w:t xml:space="preserve">th </w:t>
      </w:r>
      <w:r>
        <w:rPr>
          <w:sz w:val="24"/>
        </w:rPr>
        <w:t>June 1985.</w:t>
      </w:r>
    </w:p>
    <w:p w14:paraId="0DBC4025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 xml:space="preserve">Sex 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 xml:space="preserve">Male </w:t>
      </w:r>
    </w:p>
    <w:p w14:paraId="09F590D4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>Mother Tongue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>Telugu</w:t>
      </w:r>
    </w:p>
    <w:p w14:paraId="2CC1D023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 xml:space="preserve">Nationality 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>Indian</w:t>
      </w:r>
    </w:p>
    <w:p w14:paraId="225A8E42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>Marital Status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 xml:space="preserve">Married </w:t>
      </w:r>
    </w:p>
    <w:p w14:paraId="07102EA8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 xml:space="preserve">Languages Known </w:t>
      </w:r>
      <w:r>
        <w:tab/>
      </w:r>
      <w:r>
        <w:rPr>
          <w:sz w:val="24"/>
        </w:rPr>
        <w:t>:</w:t>
      </w:r>
      <w:r>
        <w:tab/>
      </w:r>
      <w:r>
        <w:rPr>
          <w:b/>
          <w:sz w:val="24"/>
        </w:rPr>
        <w:t>English, Hindi, Tamil and Telugu.</w:t>
      </w:r>
    </w:p>
    <w:p w14:paraId="12DA8ABF" w14:textId="77777777" w:rsidR="003877A9" w:rsidRDefault="00D64083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  <w:r>
        <w:rPr>
          <w:sz w:val="24"/>
        </w:rPr>
        <w:t xml:space="preserve">Hobbies 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>Playing cricket, Listening music,</w:t>
      </w:r>
    </w:p>
    <w:p w14:paraId="65097F33" w14:textId="77777777" w:rsidR="003877A9" w:rsidRDefault="003877A9">
      <w:pPr>
        <w:tabs>
          <w:tab w:val="left" w:pos="3179"/>
          <w:tab w:val="left" w:pos="3927"/>
        </w:tabs>
        <w:spacing w:line="360" w:lineRule="auto"/>
        <w:ind w:hanging="2"/>
        <w:rPr>
          <w:sz w:val="24"/>
        </w:rPr>
      </w:pPr>
    </w:p>
    <w:p w14:paraId="3861C21C" w14:textId="77777777" w:rsidR="003877A9" w:rsidRDefault="00D64083">
      <w:pPr>
        <w:tabs>
          <w:tab w:val="left" w:pos="3179"/>
          <w:tab w:val="left" w:pos="3927"/>
        </w:tabs>
        <w:ind w:hanging="2"/>
        <w:rPr>
          <w:sz w:val="24"/>
        </w:rPr>
      </w:pPr>
      <w:r>
        <w:rPr>
          <w:sz w:val="24"/>
        </w:rPr>
        <w:t>Permanent Address</w:t>
      </w:r>
      <w:r>
        <w:tab/>
      </w:r>
      <w:r>
        <w:rPr>
          <w:sz w:val="24"/>
        </w:rPr>
        <w:t>:</w:t>
      </w:r>
      <w:r>
        <w:tab/>
      </w:r>
      <w:r>
        <w:rPr>
          <w:sz w:val="24"/>
        </w:rPr>
        <w:t>PAVAN KUMAR EERILLI</w:t>
      </w:r>
    </w:p>
    <w:p w14:paraId="19608C4F" w14:textId="77777777" w:rsidR="003877A9" w:rsidRDefault="00D64083">
      <w:pPr>
        <w:tabs>
          <w:tab w:val="left" w:pos="3179"/>
          <w:tab w:val="left" w:pos="3927"/>
        </w:tabs>
        <w:ind w:hanging="2"/>
        <w:rPr>
          <w:sz w:val="24"/>
        </w:rPr>
      </w:pPr>
      <w:r>
        <w:rPr>
          <w:sz w:val="24"/>
        </w:rPr>
        <w:t xml:space="preserve">                                                                 S/O SAMUEL</w:t>
      </w:r>
    </w:p>
    <w:p w14:paraId="27F367E6" w14:textId="77777777" w:rsidR="003877A9" w:rsidRDefault="00D64083">
      <w:pPr>
        <w:tabs>
          <w:tab w:val="left" w:pos="3179"/>
          <w:tab w:val="left" w:pos="3927"/>
        </w:tabs>
        <w:ind w:hanging="2"/>
        <w:rPr>
          <w:sz w:val="24"/>
        </w:rPr>
      </w:pPr>
      <w:r>
        <w:rPr>
          <w:sz w:val="24"/>
        </w:rPr>
        <w:t xml:space="preserve">                                                                 Dr No. 2-13-13,</w:t>
      </w:r>
    </w:p>
    <w:p w14:paraId="3FE5BB0C" w14:textId="77777777" w:rsidR="003877A9" w:rsidRDefault="00D64083">
      <w:pPr>
        <w:tabs>
          <w:tab w:val="left" w:pos="3179"/>
          <w:tab w:val="left" w:pos="3927"/>
        </w:tabs>
        <w:ind w:hanging="2"/>
        <w:rPr>
          <w:sz w:val="24"/>
        </w:rPr>
      </w:pPr>
      <w:r>
        <w:rPr>
          <w:sz w:val="24"/>
        </w:rPr>
        <w:t xml:space="preserve">                                                                 NEW COLONY,</w:t>
      </w:r>
    </w:p>
    <w:p w14:paraId="6B4582B0" w14:textId="77777777" w:rsidR="003877A9" w:rsidRDefault="00D64083">
      <w:pPr>
        <w:tabs>
          <w:tab w:val="left" w:pos="3179"/>
          <w:tab w:val="left" w:pos="3927"/>
        </w:tabs>
        <w:ind w:left="0" w:hanging="3"/>
        <w:rPr>
          <w:sz w:val="24"/>
        </w:rPr>
      </w:pPr>
      <w:r>
        <w:tab/>
      </w:r>
      <w:r>
        <w:tab/>
        <w:t xml:space="preserve">           </w:t>
      </w:r>
      <w:r>
        <w:rPr>
          <w:sz w:val="24"/>
        </w:rPr>
        <w:t>MANDAPETA (THANA, POST)</w:t>
      </w:r>
    </w:p>
    <w:p w14:paraId="64B39724" w14:textId="77777777" w:rsidR="003877A9" w:rsidRDefault="00D64083">
      <w:pPr>
        <w:tabs>
          <w:tab w:val="left" w:pos="3179"/>
          <w:tab w:val="left" w:pos="3927"/>
        </w:tabs>
        <w:ind w:left="0" w:hanging="3"/>
        <w:rPr>
          <w:sz w:val="24"/>
        </w:rPr>
      </w:pPr>
      <w:r>
        <w:tab/>
      </w:r>
      <w:r>
        <w:tab/>
        <w:t xml:space="preserve">           </w:t>
      </w:r>
      <w:r>
        <w:rPr>
          <w:sz w:val="24"/>
        </w:rPr>
        <w:t>EAST GODAVARI DISTRICT</w:t>
      </w:r>
    </w:p>
    <w:p w14:paraId="58BA2DFF" w14:textId="77777777" w:rsidR="003877A9" w:rsidRDefault="00D64083">
      <w:pPr>
        <w:tabs>
          <w:tab w:val="left" w:pos="3179"/>
          <w:tab w:val="left" w:pos="3927"/>
        </w:tabs>
        <w:ind w:left="0" w:hanging="3"/>
        <w:rPr>
          <w:sz w:val="24"/>
        </w:rPr>
      </w:pPr>
      <w:r>
        <w:tab/>
      </w:r>
      <w:r>
        <w:tab/>
        <w:t xml:space="preserve">           </w:t>
      </w:r>
      <w:r>
        <w:rPr>
          <w:sz w:val="24"/>
        </w:rPr>
        <w:t>ANDHRA PRADESH.</w:t>
      </w:r>
    </w:p>
    <w:p w14:paraId="79837B61" w14:textId="77777777" w:rsidR="003877A9" w:rsidRDefault="003877A9">
      <w:pPr>
        <w:tabs>
          <w:tab w:val="left" w:pos="3179"/>
          <w:tab w:val="left" w:pos="3927"/>
        </w:tabs>
        <w:ind w:hanging="2"/>
        <w:rPr>
          <w:sz w:val="24"/>
        </w:rPr>
      </w:pPr>
    </w:p>
    <w:p w14:paraId="44214015" w14:textId="77777777" w:rsidR="003877A9" w:rsidRDefault="00D64083">
      <w:pPr>
        <w:ind w:left="0" w:hanging="3"/>
      </w:pPr>
      <w:r>
        <w:t>My UIDAI number</w:t>
      </w:r>
      <w:r>
        <w:tab/>
        <w:t xml:space="preserve">             :</w:t>
      </w:r>
      <w:r>
        <w:tab/>
        <w:t xml:space="preserve">     5518 1726 0467 (Aadhar Card)</w:t>
      </w:r>
    </w:p>
    <w:p w14:paraId="4AA44B9B" w14:textId="77777777" w:rsidR="003877A9" w:rsidRDefault="003877A9">
      <w:pPr>
        <w:ind w:left="0" w:hanging="3"/>
      </w:pPr>
    </w:p>
    <w:p w14:paraId="1BF55B51" w14:textId="77777777" w:rsidR="003877A9" w:rsidRDefault="003877A9">
      <w:pPr>
        <w:ind w:left="0" w:hanging="3"/>
      </w:pPr>
    </w:p>
    <w:p w14:paraId="2EBCFC62" w14:textId="77777777" w:rsidR="003877A9" w:rsidRDefault="00D64083">
      <w:pPr>
        <w:ind w:left="0" w:hanging="3"/>
      </w:pPr>
      <w:r>
        <w:t>Voter ID                                 :           IDS0533349</w:t>
      </w:r>
    </w:p>
    <w:p w14:paraId="232AF9CB" w14:textId="77777777" w:rsidR="003877A9" w:rsidRDefault="003877A9">
      <w:pPr>
        <w:ind w:left="0" w:hanging="3"/>
      </w:pPr>
    </w:p>
    <w:p w14:paraId="42BDB172" w14:textId="77777777" w:rsidR="003877A9" w:rsidRDefault="003877A9">
      <w:pPr>
        <w:ind w:left="0" w:hanging="3"/>
      </w:pPr>
    </w:p>
    <w:p w14:paraId="024D2DF2" w14:textId="77777777" w:rsidR="003877A9" w:rsidRDefault="00D64083">
      <w:pPr>
        <w:ind w:left="0" w:hanging="3"/>
      </w:pPr>
      <w:r>
        <w:t xml:space="preserve">PAN                                       :            ABPPE5017P </w:t>
      </w:r>
    </w:p>
    <w:p w14:paraId="65E853FC" w14:textId="77777777" w:rsidR="003877A9" w:rsidRDefault="003877A9">
      <w:pPr>
        <w:ind w:left="0" w:hanging="3"/>
      </w:pPr>
    </w:p>
    <w:tbl>
      <w:tblPr>
        <w:tblStyle w:val="Style29"/>
        <w:tblpPr w:leftFromText="180" w:rightFromText="180" w:vertAnchor="text" w:horzAnchor="margin" w:tblpY="163"/>
        <w:tblW w:w="9084" w:type="dxa"/>
        <w:tblLayout w:type="fixed"/>
        <w:tblLook w:val="04A0" w:firstRow="1" w:lastRow="0" w:firstColumn="1" w:lastColumn="0" w:noHBand="0" w:noVBand="1"/>
      </w:tblPr>
      <w:tblGrid>
        <w:gridCol w:w="9084"/>
      </w:tblGrid>
      <w:tr w:rsidR="00E649C8" w14:paraId="09ABA365" w14:textId="77777777" w:rsidTr="00E649C8">
        <w:tc>
          <w:tcPr>
            <w:tcW w:w="9084" w:type="dxa"/>
            <w:tcBorders>
              <w:right w:val="single" w:sz="6" w:space="0" w:color="808080"/>
            </w:tcBorders>
            <w:shd w:val="clear" w:color="auto" w:fill="FFFFFF"/>
          </w:tcPr>
          <w:p w14:paraId="20DE428B" w14:textId="77777777" w:rsidR="00E649C8" w:rsidRDefault="00E649C8" w:rsidP="00E649C8">
            <w:pPr>
              <w:pStyle w:val="Heading2"/>
              <w:spacing w:line="240" w:lineRule="auto"/>
              <w:ind w:hanging="2"/>
            </w:pPr>
            <w:r>
              <w:rPr>
                <w:i/>
                <w:sz w:val="24"/>
              </w:rPr>
              <w:t>DECLARATION:</w:t>
            </w:r>
          </w:p>
        </w:tc>
      </w:tr>
    </w:tbl>
    <w:p w14:paraId="1CEAD7CC" w14:textId="77777777" w:rsidR="003877A9" w:rsidRDefault="003877A9">
      <w:pPr>
        <w:tabs>
          <w:tab w:val="left" w:pos="3179"/>
          <w:tab w:val="left" w:pos="3927"/>
        </w:tabs>
        <w:ind w:hanging="2"/>
        <w:rPr>
          <w:sz w:val="24"/>
        </w:rPr>
      </w:pPr>
    </w:p>
    <w:p w14:paraId="68FDEE9F" w14:textId="1DD22D9B" w:rsidR="003877A9" w:rsidRDefault="00D64083" w:rsidP="00E649C8">
      <w:pPr>
        <w:tabs>
          <w:tab w:val="left" w:pos="3179"/>
          <w:tab w:val="left" w:pos="3927"/>
        </w:tabs>
        <w:ind w:leftChars="0" w:left="0" w:firstLineChars="0" w:firstLine="0"/>
        <w:rPr>
          <w:sz w:val="24"/>
        </w:rPr>
      </w:pPr>
      <w:r>
        <w:rPr>
          <w:sz w:val="24"/>
        </w:rPr>
        <w:t xml:space="preserve"> I hereby declare that the above information mentioned is true to the best of my knowledge.</w:t>
      </w:r>
    </w:p>
    <w:p w14:paraId="70B8343B" w14:textId="77777777" w:rsidR="003877A9" w:rsidRDefault="003877A9">
      <w:pPr>
        <w:tabs>
          <w:tab w:val="left" w:pos="3927"/>
          <w:tab w:val="left" w:pos="4675"/>
        </w:tabs>
        <w:ind w:right="-658" w:hanging="2"/>
        <w:rPr>
          <w:sz w:val="24"/>
        </w:rPr>
      </w:pPr>
    </w:p>
    <w:p w14:paraId="65B8BFE8" w14:textId="77777777" w:rsidR="003877A9" w:rsidRDefault="00D64083">
      <w:pPr>
        <w:tabs>
          <w:tab w:val="left" w:pos="3927"/>
          <w:tab w:val="left" w:pos="4675"/>
        </w:tabs>
        <w:ind w:left="0" w:right="-658" w:hanging="3"/>
        <w:rPr>
          <w:sz w:val="24"/>
        </w:rPr>
      </w:pPr>
      <w:r>
        <w:tab/>
      </w:r>
      <w:r>
        <w:tab/>
      </w:r>
      <w:r>
        <w:tab/>
      </w:r>
      <w:r>
        <w:tab/>
      </w:r>
    </w:p>
    <w:p w14:paraId="7BA70683" w14:textId="77777777" w:rsidR="003877A9" w:rsidRDefault="00D64083">
      <w:pPr>
        <w:tabs>
          <w:tab w:val="left" w:pos="3927"/>
          <w:tab w:val="left" w:pos="4675"/>
        </w:tabs>
        <w:ind w:right="-658" w:hanging="2"/>
        <w:rPr>
          <w:sz w:val="24"/>
        </w:rPr>
      </w:pPr>
      <w:r>
        <w:rPr>
          <w:sz w:val="24"/>
        </w:rPr>
        <w:t xml:space="preserve">                           </w:t>
      </w:r>
      <w:r>
        <w:tab/>
      </w:r>
      <w:r>
        <w:tab/>
      </w:r>
      <w:r>
        <w:tab/>
      </w:r>
      <w:r>
        <w:tab/>
      </w:r>
      <w:r>
        <w:rPr>
          <w:sz w:val="24"/>
        </w:rPr>
        <w:t>Yours faith fully</w:t>
      </w:r>
      <w:r>
        <w:tab/>
      </w:r>
      <w:r>
        <w:tab/>
      </w:r>
      <w:r>
        <w:tab/>
      </w:r>
    </w:p>
    <w:p w14:paraId="51B1CA9F" w14:textId="77777777" w:rsidR="003877A9" w:rsidRDefault="003877A9">
      <w:pPr>
        <w:tabs>
          <w:tab w:val="left" w:pos="3927"/>
          <w:tab w:val="left" w:pos="4675"/>
        </w:tabs>
        <w:ind w:right="-658" w:hanging="2"/>
        <w:rPr>
          <w:sz w:val="24"/>
        </w:rPr>
      </w:pPr>
    </w:p>
    <w:p w14:paraId="2CB7197E" w14:textId="77777777" w:rsidR="003877A9" w:rsidRDefault="00D64083">
      <w:pPr>
        <w:tabs>
          <w:tab w:val="left" w:pos="3927"/>
          <w:tab w:val="left" w:pos="4675"/>
        </w:tabs>
        <w:ind w:left="0" w:right="-658" w:hanging="3"/>
        <w:rPr>
          <w:b/>
          <w:sz w:val="24"/>
        </w:rPr>
      </w:pPr>
      <w:r>
        <w:tab/>
      </w:r>
      <w:r>
        <w:tab/>
      </w:r>
      <w:r>
        <w:tab/>
      </w:r>
      <w:r>
        <w:rPr>
          <w:b/>
          <w:sz w:val="24"/>
        </w:rPr>
        <w:t xml:space="preserve">     PAVAN KUMAR EERILLI</w:t>
      </w:r>
    </w:p>
    <w:p w14:paraId="0759C78D" w14:textId="77777777" w:rsidR="003877A9" w:rsidRDefault="003877A9">
      <w:pPr>
        <w:tabs>
          <w:tab w:val="left" w:pos="3927"/>
          <w:tab w:val="left" w:pos="4675"/>
        </w:tabs>
        <w:ind w:right="-658" w:hanging="2"/>
        <w:rPr>
          <w:b/>
          <w:sz w:val="24"/>
        </w:rPr>
      </w:pPr>
    </w:p>
    <w:p w14:paraId="1A49185C" w14:textId="77777777" w:rsidR="003877A9" w:rsidRDefault="003877A9">
      <w:pPr>
        <w:tabs>
          <w:tab w:val="left" w:pos="3927"/>
          <w:tab w:val="left" w:pos="4675"/>
        </w:tabs>
        <w:ind w:right="-658" w:hanging="2"/>
        <w:rPr>
          <w:b/>
          <w:sz w:val="24"/>
        </w:rPr>
      </w:pPr>
    </w:p>
    <w:p w14:paraId="01383461" w14:textId="77777777" w:rsidR="003877A9" w:rsidRDefault="003877A9">
      <w:pPr>
        <w:tabs>
          <w:tab w:val="left" w:pos="3927"/>
          <w:tab w:val="left" w:pos="4675"/>
        </w:tabs>
        <w:ind w:right="-658" w:hanging="2"/>
        <w:rPr>
          <w:b/>
          <w:sz w:val="24"/>
        </w:rPr>
      </w:pPr>
    </w:p>
    <w:p w14:paraId="643E0E21" w14:textId="77777777" w:rsidR="003877A9" w:rsidRDefault="003877A9">
      <w:pPr>
        <w:tabs>
          <w:tab w:val="left" w:pos="3927"/>
          <w:tab w:val="left" w:pos="4675"/>
        </w:tabs>
        <w:ind w:right="-658" w:hanging="2"/>
        <w:rPr>
          <w:b/>
          <w:sz w:val="24"/>
        </w:rPr>
      </w:pPr>
    </w:p>
    <w:p w14:paraId="3BB0FE3A" w14:textId="77777777" w:rsidR="003877A9" w:rsidRDefault="003877A9">
      <w:pPr>
        <w:tabs>
          <w:tab w:val="left" w:pos="3927"/>
          <w:tab w:val="left" w:pos="4675"/>
        </w:tabs>
        <w:ind w:right="-658" w:hanging="2"/>
        <w:rPr>
          <w:sz w:val="24"/>
        </w:rPr>
      </w:pPr>
    </w:p>
    <w:p w14:paraId="1015CE24" w14:textId="77777777" w:rsidR="003877A9" w:rsidRDefault="00D64083">
      <w:pPr>
        <w:tabs>
          <w:tab w:val="left" w:pos="3179"/>
          <w:tab w:val="left" w:pos="3927"/>
        </w:tabs>
        <w:ind w:left="0" w:hanging="3"/>
        <w:rPr>
          <w:sz w:val="24"/>
        </w:rPr>
      </w:pPr>
      <w:r>
        <w:lastRenderedPageBreak/>
        <w:tab/>
      </w:r>
      <w:r>
        <w:tab/>
      </w:r>
      <w:r>
        <w:rPr>
          <w:sz w:val="24"/>
        </w:rPr>
        <w:t xml:space="preserve">      </w:t>
      </w:r>
      <w:r>
        <w:tab/>
      </w:r>
      <w:r>
        <w:tab/>
      </w:r>
      <w:r>
        <w:rPr>
          <w:sz w:val="24"/>
        </w:rPr>
        <w:t xml:space="preserve">  </w:t>
      </w:r>
      <w:r>
        <w:tab/>
      </w:r>
      <w:r>
        <w:tab/>
      </w:r>
    </w:p>
    <w:sectPr w:rsidR="003877A9">
      <w:pgSz w:w="11907" w:h="16840"/>
      <w:pgMar w:top="1138" w:right="1814" w:bottom="1138" w:left="141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3624E" w14:textId="77777777" w:rsidR="00B408B0" w:rsidRDefault="00B408B0">
      <w:pPr>
        <w:spacing w:line="240" w:lineRule="auto"/>
        <w:ind w:left="0" w:hanging="3"/>
      </w:pPr>
      <w:r>
        <w:separator/>
      </w:r>
    </w:p>
  </w:endnote>
  <w:endnote w:type="continuationSeparator" w:id="0">
    <w:p w14:paraId="7DD1551A" w14:textId="77777777" w:rsidR="00B408B0" w:rsidRDefault="00B408B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DFDA4" w14:textId="77777777" w:rsidR="00B408B0" w:rsidRDefault="00B408B0">
      <w:pPr>
        <w:spacing w:line="240" w:lineRule="auto"/>
        <w:ind w:left="0" w:hanging="3"/>
      </w:pPr>
      <w:r>
        <w:separator/>
      </w:r>
    </w:p>
  </w:footnote>
  <w:footnote w:type="continuationSeparator" w:id="0">
    <w:p w14:paraId="03E376FF" w14:textId="77777777" w:rsidR="00B408B0" w:rsidRDefault="00B408B0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0C60"/>
    <w:multiLevelType w:val="multilevel"/>
    <w:tmpl w:val="02D60C60"/>
    <w:lvl w:ilvl="0">
      <w:start w:val="1"/>
      <w:numFmt w:val="bullet"/>
      <w:lvlText w:val="➢"/>
      <w:lvlJc w:val="left"/>
      <w:pPr>
        <w:ind w:left="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8E1A70"/>
    <w:multiLevelType w:val="multilevel"/>
    <w:tmpl w:val="0A8E1A70"/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A60056"/>
    <w:multiLevelType w:val="hybridMultilevel"/>
    <w:tmpl w:val="460A801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2A5A"/>
    <w:multiLevelType w:val="multilevel"/>
    <w:tmpl w:val="1A392A5A"/>
    <w:lvl w:ilvl="0">
      <w:start w:val="1"/>
      <w:numFmt w:val="bullet"/>
      <w:lvlText w:val="➢"/>
      <w:lvlJc w:val="left"/>
      <w:pPr>
        <w:ind w:left="5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CA958CB"/>
    <w:multiLevelType w:val="multilevel"/>
    <w:tmpl w:val="6CA958CB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4E"/>
    <w:rsid w:val="00110D60"/>
    <w:rsid w:val="001572C8"/>
    <w:rsid w:val="00172D44"/>
    <w:rsid w:val="002A1733"/>
    <w:rsid w:val="00302430"/>
    <w:rsid w:val="00363011"/>
    <w:rsid w:val="00367529"/>
    <w:rsid w:val="003877A9"/>
    <w:rsid w:val="003A2A9F"/>
    <w:rsid w:val="004135F4"/>
    <w:rsid w:val="00443AD9"/>
    <w:rsid w:val="00555BA2"/>
    <w:rsid w:val="00653E4E"/>
    <w:rsid w:val="00674CB2"/>
    <w:rsid w:val="00892347"/>
    <w:rsid w:val="008B2540"/>
    <w:rsid w:val="009945D8"/>
    <w:rsid w:val="00A47FBD"/>
    <w:rsid w:val="00B23D27"/>
    <w:rsid w:val="00B408B0"/>
    <w:rsid w:val="00B57752"/>
    <w:rsid w:val="00D64083"/>
    <w:rsid w:val="00E51670"/>
    <w:rsid w:val="00E649C8"/>
    <w:rsid w:val="00EF0D14"/>
    <w:rsid w:val="00F72840"/>
    <w:rsid w:val="00F77271"/>
    <w:rsid w:val="436E504E"/>
    <w:rsid w:val="4CFD01C9"/>
    <w:rsid w:val="5F89781B"/>
    <w:rsid w:val="64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031FE2"/>
  <w15:docId w15:val="{6B8EE548-DCBA-4C0F-A32E-140D975B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bCs/>
      <w:position w:val="-1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tabs>
        <w:tab w:val="left" w:pos="3927"/>
        <w:tab w:val="left" w:pos="4675"/>
      </w:tabs>
      <w:spacing w:line="360" w:lineRule="auto"/>
      <w:ind w:right="-658"/>
    </w:p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styleId="Hyperlink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Subtitle">
    <w:name w:val="Subtitle"/>
    <w:basedOn w:val="Normal"/>
    <w:uiPriority w:val="11"/>
    <w:qFormat/>
    <w:pPr>
      <w:tabs>
        <w:tab w:val="left" w:pos="3179"/>
        <w:tab w:val="left" w:pos="3927"/>
      </w:tabs>
    </w:pPr>
    <w:rPr>
      <w:b/>
      <w:smallCaps/>
      <w:szCs w:val="26"/>
    </w:rPr>
  </w:style>
  <w:style w:type="table" w:styleId="Table3Deffects2">
    <w:name w:val="Table 3D effects 2"/>
    <w:basedOn w:val="Table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StyleRow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jc w:val="center"/>
    </w:pPr>
    <w:rPr>
      <w:b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HeaderChar">
    <w:name w:val="Header Char"/>
    <w:qFormat/>
    <w:rPr>
      <w:bCs/>
      <w:w w:val="100"/>
      <w:position w:val="-1"/>
      <w:sz w:val="26"/>
      <w:szCs w:val="24"/>
      <w:vertAlign w:val="baseline"/>
      <w:cs w:val="0"/>
      <w:lang w:val="en-US"/>
    </w:rPr>
  </w:style>
  <w:style w:type="character" w:customStyle="1" w:styleId="FooterChar">
    <w:name w:val="Footer Char"/>
    <w:rPr>
      <w:bCs/>
      <w:w w:val="100"/>
      <w:position w:val="-1"/>
      <w:sz w:val="26"/>
      <w:szCs w:val="24"/>
      <w:vertAlign w:val="baseline"/>
      <w:cs w:val="0"/>
      <w:lang w:val="en-US"/>
    </w:rPr>
  </w:style>
  <w:style w:type="character" w:customStyle="1" w:styleId="BalloonTextChar">
    <w:name w:val="Balloon Text Char"/>
    <w:rPr>
      <w:rFonts w:ascii="Tahoma" w:hAnsi="Tahoma" w:cs="Tahoma"/>
      <w:bCs/>
      <w:w w:val="100"/>
      <w:position w:val="-1"/>
      <w:sz w:val="16"/>
      <w:szCs w:val="16"/>
      <w:vertAlign w:val="baseline"/>
      <w:cs w:val="0"/>
      <w:lang w:val="en-US"/>
    </w:rPr>
  </w:style>
  <w:style w:type="table" w:customStyle="1" w:styleId="Style23">
    <w:name w:val="_Style 23"/>
    <w:basedOn w:val="TableNormal"/>
    <w:tblPr/>
  </w:style>
  <w:style w:type="table" w:customStyle="1" w:styleId="Style24">
    <w:name w:val="_Style 24"/>
    <w:basedOn w:val="TableNormal"/>
    <w:tblPr/>
  </w:style>
  <w:style w:type="table" w:customStyle="1" w:styleId="Style25">
    <w:name w:val="_Style 25"/>
    <w:basedOn w:val="TableNormal"/>
    <w:qFormat/>
    <w:tblPr/>
  </w:style>
  <w:style w:type="table" w:customStyle="1" w:styleId="Style26">
    <w:name w:val="_Style 26"/>
    <w:basedOn w:val="TableNormal"/>
    <w:qFormat/>
    <w:tblPr/>
  </w:style>
  <w:style w:type="table" w:customStyle="1" w:styleId="Style27">
    <w:name w:val="_Style 27"/>
    <w:basedOn w:val="TableNormal"/>
    <w:tblPr/>
  </w:style>
  <w:style w:type="table" w:customStyle="1" w:styleId="Style28">
    <w:name w:val="_Style 28"/>
    <w:basedOn w:val="TableNormal"/>
    <w:qFormat/>
    <w:tblPr/>
  </w:style>
  <w:style w:type="table" w:customStyle="1" w:styleId="Style29">
    <w:name w:val="_Style 29"/>
    <w:basedOn w:val="TableNormal"/>
    <w:qFormat/>
    <w:tblPr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.sodex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.sodexc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.sodex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tss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evaran.com" TargetMode="External"/><Relationship Id="rId14" Type="http://schemas.openxmlformats.org/officeDocument/2006/relationships/hyperlink" Target="http://www.oilhospitaliti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 KUMAR</dc:creator>
  <cp:lastModifiedBy>Pavan Kumar</cp:lastModifiedBy>
  <cp:revision>15</cp:revision>
  <dcterms:created xsi:type="dcterms:W3CDTF">2019-07-23T15:40:00Z</dcterms:created>
  <dcterms:modified xsi:type="dcterms:W3CDTF">2022-01-19T14:20:00Z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